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00B" w:rsidRDefault="00A11DDB">
      <w:pPr>
        <w:pStyle w:val="a3"/>
        <w:widowControl/>
        <w:shd w:val="clear" w:color="auto" w:fill="FFFFFF"/>
        <w:wordWrap w:val="0"/>
        <w:spacing w:before="300" w:beforeAutospacing="0" w:after="300" w:afterAutospacing="0"/>
        <w:jc w:val="center"/>
        <w:rPr>
          <w:rFonts w:ascii="Verdana" w:hAnsi="Verdana" w:cs="Verdana"/>
          <w:color w:val="000000"/>
          <w:sz w:val="32"/>
          <w:szCs w:val="32"/>
        </w:rPr>
      </w:pPr>
      <w:r>
        <w:rPr>
          <w:rStyle w:val="a4"/>
          <w:rFonts w:ascii="Verdana" w:hAnsi="Verdana" w:cs="Verdana"/>
          <w:color w:val="000000"/>
          <w:sz w:val="32"/>
          <w:szCs w:val="32"/>
          <w:shd w:val="clear" w:color="auto" w:fill="FFFFFF"/>
        </w:rPr>
        <w:t>黑龙江省教育督导条例</w:t>
      </w:r>
    </w:p>
    <w:p w:rsidR="0079700B" w:rsidRDefault="00A11DDB">
      <w:pPr>
        <w:pStyle w:val="a3"/>
        <w:widowControl/>
        <w:shd w:val="clear" w:color="auto" w:fill="FFFFFF"/>
        <w:wordWrap w:val="0"/>
        <w:spacing w:before="300" w:beforeAutospacing="0" w:after="300" w:afterAutospacing="0"/>
        <w:jc w:val="center"/>
        <w:rPr>
          <w:rFonts w:ascii="Verdana" w:hAnsi="Verdana" w:cs="Verdana"/>
          <w:color w:val="000000"/>
          <w:sz w:val="27"/>
          <w:szCs w:val="27"/>
        </w:rPr>
      </w:pPr>
      <w:r>
        <w:rPr>
          <w:rFonts w:ascii="Verdana" w:hAnsi="Verdana" w:cs="Verdana"/>
          <w:color w:val="000000"/>
          <w:sz w:val="25"/>
          <w:szCs w:val="25"/>
          <w:shd w:val="clear" w:color="auto" w:fill="FFFFFF"/>
        </w:rPr>
        <w:t>(2023</w:t>
      </w:r>
      <w:r>
        <w:rPr>
          <w:rFonts w:ascii="Verdana" w:hAnsi="Verdana" w:cs="Verdana"/>
          <w:color w:val="000000"/>
          <w:sz w:val="25"/>
          <w:szCs w:val="25"/>
          <w:shd w:val="clear" w:color="auto" w:fill="FFFFFF"/>
        </w:rPr>
        <w:t>年</w:t>
      </w:r>
      <w:r>
        <w:rPr>
          <w:rFonts w:ascii="Verdana" w:hAnsi="Verdana" w:cs="Verdana"/>
          <w:color w:val="000000"/>
          <w:sz w:val="25"/>
          <w:szCs w:val="25"/>
          <w:shd w:val="clear" w:color="auto" w:fill="FFFFFF"/>
        </w:rPr>
        <w:t>11</w:t>
      </w:r>
      <w:r>
        <w:rPr>
          <w:rFonts w:ascii="Verdana" w:hAnsi="Verdana" w:cs="Verdana"/>
          <w:color w:val="000000"/>
          <w:sz w:val="25"/>
          <w:szCs w:val="25"/>
          <w:shd w:val="clear" w:color="auto" w:fill="FFFFFF"/>
        </w:rPr>
        <w:t>月</w:t>
      </w:r>
      <w:r>
        <w:rPr>
          <w:rFonts w:ascii="Verdana" w:hAnsi="Verdana" w:cs="Verdana"/>
          <w:color w:val="000000"/>
          <w:sz w:val="25"/>
          <w:szCs w:val="25"/>
          <w:shd w:val="clear" w:color="auto" w:fill="FFFFFF"/>
        </w:rPr>
        <w:t>2</w:t>
      </w:r>
      <w:r>
        <w:rPr>
          <w:rFonts w:ascii="Verdana" w:hAnsi="Verdana" w:cs="Verdana"/>
          <w:color w:val="000000"/>
          <w:sz w:val="25"/>
          <w:szCs w:val="25"/>
          <w:shd w:val="clear" w:color="auto" w:fill="FFFFFF"/>
        </w:rPr>
        <w:t>日黑龙江省第十四届人民代表大会常务委员会第八次会议通过</w:t>
      </w:r>
      <w:r>
        <w:rPr>
          <w:rFonts w:ascii="Verdana" w:hAnsi="Verdana" w:cs="Verdana"/>
          <w:color w:val="000000"/>
          <w:sz w:val="25"/>
          <w:szCs w:val="25"/>
          <w:shd w:val="clear" w:color="auto" w:fill="FFFFFF"/>
        </w:rPr>
        <w:t>)</w:t>
      </w:r>
    </w:p>
    <w:p w:rsidR="0079700B" w:rsidRDefault="00A11DDB">
      <w:pPr>
        <w:pStyle w:val="a3"/>
        <w:widowControl/>
        <w:shd w:val="clear" w:color="auto" w:fill="FFFFFF"/>
        <w:wordWrap w:val="0"/>
        <w:spacing w:beforeAutospacing="0" w:afterAutospacing="0"/>
        <w:jc w:val="center"/>
        <w:rPr>
          <w:rFonts w:ascii="Verdana" w:hAnsi="Verdana" w:cs="Verdana"/>
          <w:color w:val="000000"/>
          <w:sz w:val="27"/>
          <w:szCs w:val="27"/>
        </w:rPr>
      </w:pPr>
      <w:r>
        <w:rPr>
          <w:rStyle w:val="a4"/>
          <w:rFonts w:ascii="Verdana" w:hAnsi="Verdana" w:cs="Verdana"/>
          <w:color w:val="000000"/>
          <w:sz w:val="25"/>
          <w:szCs w:val="25"/>
          <w:shd w:val="clear" w:color="auto" w:fill="FFFFFF"/>
        </w:rPr>
        <w:t>第一章</w:t>
      </w:r>
      <w:r>
        <w:rPr>
          <w:rStyle w:val="a4"/>
          <w:rFonts w:ascii="Verdana" w:hAnsi="Verdana" w:cs="Verdana"/>
          <w:color w:val="000000"/>
          <w:sz w:val="25"/>
          <w:szCs w:val="25"/>
          <w:shd w:val="clear" w:color="auto" w:fill="FFFFFF"/>
        </w:rPr>
        <w:t xml:space="preserve"> </w:t>
      </w:r>
      <w:r>
        <w:rPr>
          <w:rStyle w:val="a4"/>
          <w:rFonts w:ascii="Verdana" w:hAnsi="Verdana" w:cs="Verdana"/>
          <w:color w:val="000000"/>
          <w:sz w:val="25"/>
          <w:szCs w:val="25"/>
          <w:shd w:val="clear" w:color="auto" w:fill="FFFFFF"/>
        </w:rPr>
        <w:t>总则</w:t>
      </w:r>
    </w:p>
    <w:p w:rsidR="0079700B" w:rsidRDefault="00A11DDB">
      <w:pPr>
        <w:pStyle w:val="a3"/>
        <w:widowControl/>
        <w:shd w:val="clear" w:color="auto" w:fill="FFFFFF"/>
        <w:wordWrap w:val="0"/>
        <w:spacing w:beforeAutospacing="0" w:afterAutospacing="0"/>
        <w:rPr>
          <w:rFonts w:ascii="Verdana" w:hAnsi="Verdana" w:cs="Verdana"/>
          <w:color w:val="000000"/>
          <w:sz w:val="27"/>
          <w:szCs w:val="27"/>
        </w:rPr>
      </w:pPr>
      <w:r>
        <w:rPr>
          <w:rFonts w:ascii="Verdana" w:hAnsi="Verdana" w:cs="Verdana"/>
          <w:color w:val="000000"/>
          <w:sz w:val="25"/>
          <w:szCs w:val="25"/>
          <w:shd w:val="clear" w:color="auto" w:fill="FFFFFF"/>
        </w:rPr>
        <w:t xml:space="preserve">　　第一条</w:t>
      </w:r>
      <w:r>
        <w:rPr>
          <w:rFonts w:ascii="Verdana" w:hAnsi="Verdana" w:cs="Verdana"/>
          <w:color w:val="000000"/>
          <w:sz w:val="25"/>
          <w:szCs w:val="25"/>
          <w:shd w:val="clear" w:color="auto" w:fill="FFFFFF"/>
        </w:rPr>
        <w:t xml:space="preserve"> </w:t>
      </w:r>
      <w:r>
        <w:rPr>
          <w:rFonts w:ascii="Verdana" w:hAnsi="Verdana" w:cs="Verdana"/>
          <w:color w:val="000000"/>
          <w:sz w:val="25"/>
          <w:szCs w:val="25"/>
          <w:shd w:val="clear" w:color="auto" w:fill="FFFFFF"/>
        </w:rPr>
        <w:t>为了加强教育督导工作，保证教育法律、法规、规章以及党和国家教育方针、政策的贯彻执行，促进教育公平，推动教育事业高质量发展，根据《中华人民共和国教育法》、《教育督导条例》等法律、行政法规，结合本省实际，制定本条例。</w:t>
      </w:r>
      <w:bookmarkStart w:id="0" w:name="_GoBack"/>
      <w:bookmarkEnd w:id="0"/>
    </w:p>
    <w:p w:rsidR="0079700B" w:rsidRDefault="00A11DDB">
      <w:pPr>
        <w:pStyle w:val="a3"/>
        <w:widowControl/>
        <w:shd w:val="clear" w:color="auto" w:fill="FFFFFF"/>
        <w:wordWrap w:val="0"/>
        <w:spacing w:beforeAutospacing="0" w:afterAutospacing="0"/>
        <w:rPr>
          <w:rFonts w:ascii="Verdana" w:hAnsi="Verdana" w:cs="Verdana"/>
          <w:color w:val="000000"/>
          <w:sz w:val="27"/>
          <w:szCs w:val="27"/>
        </w:rPr>
      </w:pPr>
      <w:r>
        <w:rPr>
          <w:rFonts w:ascii="Verdana" w:hAnsi="Verdana" w:cs="Verdana"/>
          <w:color w:val="000000"/>
          <w:sz w:val="25"/>
          <w:szCs w:val="25"/>
          <w:shd w:val="clear" w:color="auto" w:fill="FFFFFF"/>
        </w:rPr>
        <w:t xml:space="preserve">　　第二条</w:t>
      </w:r>
      <w:r>
        <w:rPr>
          <w:rFonts w:ascii="Verdana" w:hAnsi="Verdana" w:cs="Verdana"/>
          <w:color w:val="000000"/>
          <w:sz w:val="25"/>
          <w:szCs w:val="25"/>
          <w:shd w:val="clear" w:color="auto" w:fill="FFFFFF"/>
        </w:rPr>
        <w:t xml:space="preserve"> </w:t>
      </w:r>
      <w:r>
        <w:rPr>
          <w:rFonts w:ascii="Verdana" w:hAnsi="Verdana" w:cs="Verdana"/>
          <w:color w:val="000000"/>
          <w:sz w:val="25"/>
          <w:szCs w:val="25"/>
          <w:shd w:val="clear" w:color="auto" w:fill="FFFFFF"/>
        </w:rPr>
        <w:t>本省行政区域内的教育督导以及相关活动，适用本条例。</w:t>
      </w:r>
    </w:p>
    <w:p w:rsidR="0079700B" w:rsidRDefault="00A11DDB">
      <w:pPr>
        <w:pStyle w:val="a3"/>
        <w:widowControl/>
        <w:shd w:val="clear" w:color="auto" w:fill="FFFFFF"/>
        <w:wordWrap w:val="0"/>
        <w:spacing w:beforeAutospacing="0" w:afterAutospacing="0"/>
        <w:rPr>
          <w:rFonts w:ascii="Verdana" w:hAnsi="Verdana" w:cs="Verdana"/>
          <w:color w:val="000000"/>
          <w:sz w:val="27"/>
          <w:szCs w:val="27"/>
        </w:rPr>
      </w:pPr>
      <w:r>
        <w:rPr>
          <w:rFonts w:ascii="Verdana" w:hAnsi="Verdana" w:cs="Verdana"/>
          <w:color w:val="000000"/>
          <w:sz w:val="25"/>
          <w:szCs w:val="25"/>
          <w:shd w:val="clear" w:color="auto" w:fill="FFFFFF"/>
        </w:rPr>
        <w:t xml:space="preserve">　　教育督导包括下列内容：</w:t>
      </w:r>
    </w:p>
    <w:p w:rsidR="0079700B" w:rsidRDefault="00A11DDB">
      <w:pPr>
        <w:pStyle w:val="a3"/>
        <w:widowControl/>
        <w:shd w:val="clear" w:color="auto" w:fill="FFFFFF"/>
        <w:wordWrap w:val="0"/>
        <w:spacing w:beforeAutospacing="0" w:afterAutospacing="0"/>
        <w:rPr>
          <w:rFonts w:ascii="Verdana" w:hAnsi="Verdana" w:cs="Verdana"/>
          <w:color w:val="000000"/>
          <w:sz w:val="27"/>
          <w:szCs w:val="27"/>
        </w:rPr>
      </w:pPr>
      <w:r>
        <w:rPr>
          <w:rFonts w:ascii="Verdana" w:hAnsi="Verdana" w:cs="Verdana"/>
          <w:color w:val="000000"/>
          <w:sz w:val="25"/>
          <w:szCs w:val="25"/>
          <w:shd w:val="clear" w:color="auto" w:fill="FFFFFF"/>
        </w:rPr>
        <w:t xml:space="preserve">　　</w:t>
      </w:r>
      <w:r>
        <w:rPr>
          <w:rFonts w:ascii="Verdana" w:hAnsi="Verdana" w:cs="Verdana"/>
          <w:color w:val="000000"/>
          <w:sz w:val="25"/>
          <w:szCs w:val="25"/>
          <w:shd w:val="clear" w:color="auto" w:fill="FFFFFF"/>
        </w:rPr>
        <w:t>(</w:t>
      </w:r>
      <w:r>
        <w:rPr>
          <w:rFonts w:ascii="Verdana" w:hAnsi="Verdana" w:cs="Verdana"/>
          <w:color w:val="000000"/>
          <w:sz w:val="25"/>
          <w:szCs w:val="25"/>
          <w:shd w:val="clear" w:color="auto" w:fill="FFFFFF"/>
        </w:rPr>
        <w:t>一</w:t>
      </w:r>
      <w:r>
        <w:rPr>
          <w:rFonts w:ascii="Verdana" w:hAnsi="Verdana" w:cs="Verdana"/>
          <w:color w:val="000000"/>
          <w:sz w:val="25"/>
          <w:szCs w:val="25"/>
          <w:shd w:val="clear" w:color="auto" w:fill="FFFFFF"/>
        </w:rPr>
        <w:t>)</w:t>
      </w:r>
      <w:r>
        <w:rPr>
          <w:rFonts w:ascii="Verdana" w:hAnsi="Verdana" w:cs="Verdana"/>
          <w:color w:val="000000"/>
          <w:sz w:val="25"/>
          <w:szCs w:val="25"/>
          <w:shd w:val="clear" w:color="auto" w:fill="FFFFFF"/>
        </w:rPr>
        <w:t>县级以上人民政府对下级人民政府落实教育法律、法规、规章以及党和国家教育方针、政策的督导；</w:t>
      </w:r>
    </w:p>
    <w:p w:rsidR="0079700B" w:rsidRDefault="00A11DDB">
      <w:pPr>
        <w:pStyle w:val="a3"/>
        <w:widowControl/>
        <w:shd w:val="clear" w:color="auto" w:fill="FFFFFF"/>
        <w:wordWrap w:val="0"/>
        <w:spacing w:beforeAutospacing="0" w:afterAutospacing="0"/>
        <w:rPr>
          <w:rFonts w:ascii="Verdana" w:hAnsi="Verdana" w:cs="Verdana"/>
          <w:color w:val="000000"/>
          <w:sz w:val="27"/>
          <w:szCs w:val="27"/>
        </w:rPr>
      </w:pPr>
      <w:r>
        <w:rPr>
          <w:rFonts w:ascii="Verdana" w:hAnsi="Verdana" w:cs="Verdana"/>
          <w:color w:val="000000"/>
          <w:sz w:val="25"/>
          <w:szCs w:val="25"/>
          <w:shd w:val="clear" w:color="auto" w:fill="FFFFFF"/>
        </w:rPr>
        <w:t xml:space="preserve">　　</w:t>
      </w:r>
      <w:r>
        <w:rPr>
          <w:rFonts w:ascii="Verdana" w:hAnsi="Verdana" w:cs="Verdana"/>
          <w:color w:val="000000"/>
          <w:sz w:val="25"/>
          <w:szCs w:val="25"/>
          <w:shd w:val="clear" w:color="auto" w:fill="FFFFFF"/>
        </w:rPr>
        <w:t>(</w:t>
      </w:r>
      <w:r>
        <w:rPr>
          <w:rFonts w:ascii="Verdana" w:hAnsi="Verdana" w:cs="Verdana"/>
          <w:color w:val="000000"/>
          <w:sz w:val="25"/>
          <w:szCs w:val="25"/>
          <w:shd w:val="clear" w:color="auto" w:fill="FFFFFF"/>
        </w:rPr>
        <w:t>二</w:t>
      </w:r>
      <w:r>
        <w:rPr>
          <w:rFonts w:ascii="Verdana" w:hAnsi="Verdana" w:cs="Verdana"/>
          <w:color w:val="000000"/>
          <w:sz w:val="25"/>
          <w:szCs w:val="25"/>
          <w:shd w:val="clear" w:color="auto" w:fill="FFFFFF"/>
        </w:rPr>
        <w:t>)</w:t>
      </w:r>
      <w:r>
        <w:rPr>
          <w:rFonts w:ascii="Verdana" w:hAnsi="Verdana" w:cs="Verdana"/>
          <w:color w:val="000000"/>
          <w:sz w:val="25"/>
          <w:szCs w:val="25"/>
          <w:shd w:val="clear" w:color="auto" w:fill="FFFFFF"/>
        </w:rPr>
        <w:t>县级以上人民政府对本行政区域内的学校和其他教育机构</w:t>
      </w:r>
      <w:r>
        <w:rPr>
          <w:rFonts w:ascii="Verdana" w:hAnsi="Verdana" w:cs="Verdana"/>
          <w:color w:val="000000"/>
          <w:sz w:val="25"/>
          <w:szCs w:val="25"/>
          <w:shd w:val="clear" w:color="auto" w:fill="FFFFFF"/>
        </w:rPr>
        <w:t>(</w:t>
      </w:r>
      <w:r>
        <w:rPr>
          <w:rFonts w:ascii="Verdana" w:hAnsi="Verdana" w:cs="Verdana"/>
          <w:color w:val="000000"/>
          <w:sz w:val="25"/>
          <w:szCs w:val="25"/>
          <w:shd w:val="clear" w:color="auto" w:fill="FFFFFF"/>
        </w:rPr>
        <w:t>以下统称学校</w:t>
      </w:r>
      <w:r>
        <w:rPr>
          <w:rFonts w:ascii="Verdana" w:hAnsi="Verdana" w:cs="Verdana"/>
          <w:color w:val="000000"/>
          <w:sz w:val="25"/>
          <w:szCs w:val="25"/>
          <w:shd w:val="clear" w:color="auto" w:fill="FFFFFF"/>
        </w:rPr>
        <w:t>)</w:t>
      </w:r>
      <w:r>
        <w:rPr>
          <w:rFonts w:ascii="Verdana" w:hAnsi="Verdana" w:cs="Verdana"/>
          <w:color w:val="000000"/>
          <w:sz w:val="25"/>
          <w:szCs w:val="25"/>
          <w:shd w:val="clear" w:color="auto" w:fill="FFFFFF"/>
        </w:rPr>
        <w:t>教育教学工作的督导；</w:t>
      </w:r>
    </w:p>
    <w:p w:rsidR="0079700B" w:rsidRDefault="00A11DDB">
      <w:pPr>
        <w:pStyle w:val="a3"/>
        <w:widowControl/>
        <w:shd w:val="clear" w:color="auto" w:fill="FFFFFF"/>
        <w:wordWrap w:val="0"/>
        <w:spacing w:beforeAutospacing="0" w:afterAutospacing="0"/>
        <w:rPr>
          <w:rFonts w:ascii="Verdana" w:hAnsi="Verdana" w:cs="Verdana"/>
          <w:color w:val="000000"/>
          <w:sz w:val="27"/>
          <w:szCs w:val="27"/>
        </w:rPr>
      </w:pPr>
      <w:r>
        <w:rPr>
          <w:rFonts w:ascii="Verdana" w:hAnsi="Verdana" w:cs="Verdana"/>
          <w:color w:val="000000"/>
          <w:sz w:val="25"/>
          <w:szCs w:val="25"/>
          <w:shd w:val="clear" w:color="auto" w:fill="FFFFFF"/>
        </w:rPr>
        <w:t xml:space="preserve">　　</w:t>
      </w:r>
      <w:r>
        <w:rPr>
          <w:rFonts w:ascii="Verdana" w:hAnsi="Verdana" w:cs="Verdana"/>
          <w:color w:val="000000"/>
          <w:sz w:val="25"/>
          <w:szCs w:val="25"/>
          <w:shd w:val="clear" w:color="auto" w:fill="FFFFFF"/>
        </w:rPr>
        <w:t>(</w:t>
      </w:r>
      <w:r>
        <w:rPr>
          <w:rFonts w:ascii="Verdana" w:hAnsi="Verdana" w:cs="Verdana"/>
          <w:color w:val="000000"/>
          <w:sz w:val="25"/>
          <w:szCs w:val="25"/>
          <w:shd w:val="clear" w:color="auto" w:fill="FFFFFF"/>
        </w:rPr>
        <w:t>三</w:t>
      </w:r>
      <w:r>
        <w:rPr>
          <w:rFonts w:ascii="Verdana" w:hAnsi="Verdana" w:cs="Verdana"/>
          <w:color w:val="000000"/>
          <w:sz w:val="25"/>
          <w:szCs w:val="25"/>
          <w:shd w:val="clear" w:color="auto" w:fill="FFFFFF"/>
        </w:rPr>
        <w:t>)</w:t>
      </w:r>
      <w:r>
        <w:rPr>
          <w:rFonts w:ascii="Verdana" w:hAnsi="Verdana" w:cs="Verdana"/>
          <w:color w:val="000000"/>
          <w:sz w:val="25"/>
          <w:szCs w:val="25"/>
          <w:shd w:val="clear" w:color="auto" w:fill="FFFFFF"/>
        </w:rPr>
        <w:t>县级以上人民政府负责教育督导工作的机构</w:t>
      </w:r>
      <w:r>
        <w:rPr>
          <w:rFonts w:ascii="Verdana" w:hAnsi="Verdana" w:cs="Verdana"/>
          <w:color w:val="000000"/>
          <w:sz w:val="25"/>
          <w:szCs w:val="25"/>
          <w:shd w:val="clear" w:color="auto" w:fill="FFFFFF"/>
        </w:rPr>
        <w:t>(</w:t>
      </w:r>
      <w:r>
        <w:rPr>
          <w:rFonts w:ascii="Verdana" w:hAnsi="Verdana" w:cs="Verdana"/>
          <w:color w:val="000000"/>
          <w:sz w:val="25"/>
          <w:szCs w:val="25"/>
          <w:shd w:val="clear" w:color="auto" w:fill="FFFFFF"/>
        </w:rPr>
        <w:t>以下简称教育督导机构</w:t>
      </w:r>
      <w:r>
        <w:rPr>
          <w:rFonts w:ascii="Verdana" w:hAnsi="Verdana" w:cs="Verdana"/>
          <w:color w:val="000000"/>
          <w:sz w:val="25"/>
          <w:szCs w:val="25"/>
          <w:shd w:val="clear" w:color="auto" w:fill="FFFFFF"/>
        </w:rPr>
        <w:t>)</w:t>
      </w:r>
      <w:r>
        <w:rPr>
          <w:rFonts w:ascii="Verdana" w:hAnsi="Verdana" w:cs="Verdana"/>
          <w:color w:val="000000"/>
          <w:sz w:val="25"/>
          <w:szCs w:val="25"/>
          <w:shd w:val="clear" w:color="auto" w:fill="FFFFFF"/>
        </w:rPr>
        <w:t>对本行政区域内教育发展状况、办学水平、教育教学质量和师风学风情况等组织开展的评估监测。</w:t>
      </w:r>
    </w:p>
    <w:p w:rsidR="0079700B" w:rsidRDefault="00A11DDB">
      <w:pPr>
        <w:pStyle w:val="a3"/>
        <w:widowControl/>
        <w:shd w:val="clear" w:color="auto" w:fill="FFFFFF"/>
        <w:wordWrap w:val="0"/>
        <w:spacing w:beforeAutospacing="0" w:afterAutospacing="0"/>
        <w:rPr>
          <w:rFonts w:ascii="Verdana" w:hAnsi="Verdana" w:cs="Verdana"/>
          <w:color w:val="000000"/>
          <w:sz w:val="27"/>
          <w:szCs w:val="27"/>
        </w:rPr>
      </w:pPr>
      <w:r>
        <w:rPr>
          <w:rFonts w:ascii="Verdana" w:hAnsi="Verdana" w:cs="Verdana"/>
          <w:color w:val="000000"/>
          <w:sz w:val="25"/>
          <w:szCs w:val="25"/>
          <w:shd w:val="clear" w:color="auto" w:fill="FFFFFF"/>
        </w:rPr>
        <w:t xml:space="preserve">　　第三条</w:t>
      </w:r>
      <w:r>
        <w:rPr>
          <w:rFonts w:ascii="Verdana" w:hAnsi="Verdana" w:cs="Verdana"/>
          <w:color w:val="000000"/>
          <w:sz w:val="25"/>
          <w:szCs w:val="25"/>
          <w:shd w:val="clear" w:color="auto" w:fill="FFFFFF"/>
        </w:rPr>
        <w:t xml:space="preserve"> </w:t>
      </w:r>
      <w:r>
        <w:rPr>
          <w:rFonts w:ascii="Verdana" w:hAnsi="Verdana" w:cs="Verdana"/>
          <w:color w:val="000000"/>
          <w:sz w:val="25"/>
          <w:szCs w:val="25"/>
          <w:shd w:val="clear" w:color="auto" w:fill="FFFFFF"/>
        </w:rPr>
        <w:t>教育督导应当坚持党的领导，用习近平新时代中国特色社会主义思想铸魂育人，确保教育优先发展，落实立德树人根本任务，并遵循下列原则：</w:t>
      </w:r>
    </w:p>
    <w:p w:rsidR="0079700B" w:rsidRDefault="00A11DDB">
      <w:pPr>
        <w:pStyle w:val="a3"/>
        <w:widowControl/>
        <w:shd w:val="clear" w:color="auto" w:fill="FFFFFF"/>
        <w:wordWrap w:val="0"/>
        <w:spacing w:beforeAutospacing="0" w:afterAutospacing="0"/>
        <w:rPr>
          <w:rFonts w:ascii="Verdana" w:hAnsi="Verdana" w:cs="Verdana"/>
          <w:color w:val="000000"/>
          <w:sz w:val="27"/>
          <w:szCs w:val="27"/>
        </w:rPr>
      </w:pPr>
      <w:r>
        <w:rPr>
          <w:rFonts w:ascii="Verdana" w:hAnsi="Verdana" w:cs="Verdana"/>
          <w:color w:val="000000"/>
          <w:sz w:val="25"/>
          <w:szCs w:val="25"/>
          <w:shd w:val="clear" w:color="auto" w:fill="FFFFFF"/>
        </w:rPr>
        <w:t xml:space="preserve">　　</w:t>
      </w:r>
      <w:r>
        <w:rPr>
          <w:rFonts w:ascii="Verdana" w:hAnsi="Verdana" w:cs="Verdana"/>
          <w:color w:val="000000"/>
          <w:sz w:val="25"/>
          <w:szCs w:val="25"/>
          <w:shd w:val="clear" w:color="auto" w:fill="FFFFFF"/>
        </w:rPr>
        <w:t>(</w:t>
      </w:r>
      <w:r>
        <w:rPr>
          <w:rFonts w:ascii="Verdana" w:hAnsi="Verdana" w:cs="Verdana"/>
          <w:color w:val="000000"/>
          <w:sz w:val="25"/>
          <w:szCs w:val="25"/>
          <w:shd w:val="clear" w:color="auto" w:fill="FFFFFF"/>
        </w:rPr>
        <w:t>一</w:t>
      </w:r>
      <w:r>
        <w:rPr>
          <w:rFonts w:ascii="Verdana" w:hAnsi="Verdana" w:cs="Verdana"/>
          <w:color w:val="000000"/>
          <w:sz w:val="25"/>
          <w:szCs w:val="25"/>
          <w:shd w:val="clear" w:color="auto" w:fill="FFFFFF"/>
        </w:rPr>
        <w:t>)</w:t>
      </w:r>
      <w:r>
        <w:rPr>
          <w:rFonts w:ascii="Verdana" w:hAnsi="Verdana" w:cs="Verdana"/>
          <w:color w:val="000000"/>
          <w:sz w:val="25"/>
          <w:szCs w:val="25"/>
          <w:shd w:val="clear" w:color="auto" w:fill="FFFFFF"/>
        </w:rPr>
        <w:t>坚持</w:t>
      </w:r>
      <w:r>
        <w:rPr>
          <w:rFonts w:ascii="Verdana" w:hAnsi="Verdana" w:cs="Verdana"/>
          <w:color w:val="000000"/>
          <w:sz w:val="25"/>
          <w:szCs w:val="25"/>
          <w:shd w:val="clear" w:color="auto" w:fill="FFFFFF"/>
        </w:rPr>
        <w:t>为党育人、为国育才，贯彻落实党和国家教育方针、政策；</w:t>
      </w:r>
    </w:p>
    <w:p w:rsidR="0079700B" w:rsidRDefault="00A11DDB">
      <w:pPr>
        <w:pStyle w:val="a3"/>
        <w:widowControl/>
        <w:shd w:val="clear" w:color="auto" w:fill="FFFFFF"/>
        <w:wordWrap w:val="0"/>
        <w:spacing w:beforeAutospacing="0" w:afterAutospacing="0"/>
        <w:rPr>
          <w:rFonts w:ascii="Verdana" w:hAnsi="Verdana" w:cs="Verdana"/>
          <w:color w:val="000000"/>
          <w:sz w:val="27"/>
          <w:szCs w:val="27"/>
        </w:rPr>
      </w:pPr>
      <w:r>
        <w:rPr>
          <w:rFonts w:ascii="Verdana" w:hAnsi="Verdana" w:cs="Verdana"/>
          <w:color w:val="000000"/>
          <w:sz w:val="25"/>
          <w:szCs w:val="25"/>
          <w:shd w:val="clear" w:color="auto" w:fill="FFFFFF"/>
        </w:rPr>
        <w:lastRenderedPageBreak/>
        <w:t xml:space="preserve">　　</w:t>
      </w:r>
      <w:r>
        <w:rPr>
          <w:rFonts w:ascii="Verdana" w:hAnsi="Verdana" w:cs="Verdana"/>
          <w:color w:val="000000"/>
          <w:sz w:val="25"/>
          <w:szCs w:val="25"/>
          <w:shd w:val="clear" w:color="auto" w:fill="FFFFFF"/>
        </w:rPr>
        <w:t>(</w:t>
      </w:r>
      <w:r>
        <w:rPr>
          <w:rFonts w:ascii="Verdana" w:hAnsi="Verdana" w:cs="Verdana"/>
          <w:color w:val="000000"/>
          <w:sz w:val="25"/>
          <w:szCs w:val="25"/>
          <w:shd w:val="clear" w:color="auto" w:fill="FFFFFF"/>
        </w:rPr>
        <w:t>二</w:t>
      </w:r>
      <w:r>
        <w:rPr>
          <w:rFonts w:ascii="Verdana" w:hAnsi="Verdana" w:cs="Verdana"/>
          <w:color w:val="000000"/>
          <w:sz w:val="25"/>
          <w:szCs w:val="25"/>
          <w:shd w:val="clear" w:color="auto" w:fill="FFFFFF"/>
        </w:rPr>
        <w:t>)</w:t>
      </w:r>
      <w:r>
        <w:rPr>
          <w:rFonts w:ascii="Verdana" w:hAnsi="Verdana" w:cs="Verdana"/>
          <w:color w:val="000000"/>
          <w:sz w:val="25"/>
          <w:szCs w:val="25"/>
          <w:shd w:val="clear" w:color="auto" w:fill="FFFFFF"/>
        </w:rPr>
        <w:t>坚持社会主义办学方向，培育和践行社会主义核心价值观；</w:t>
      </w:r>
    </w:p>
    <w:p w:rsidR="0079700B" w:rsidRDefault="00A11DDB">
      <w:pPr>
        <w:pStyle w:val="a3"/>
        <w:widowControl/>
        <w:shd w:val="clear" w:color="auto" w:fill="FFFFFF"/>
        <w:wordWrap w:val="0"/>
        <w:spacing w:beforeAutospacing="0" w:afterAutospacing="0"/>
        <w:rPr>
          <w:rFonts w:ascii="Verdana" w:hAnsi="Verdana" w:cs="Verdana"/>
          <w:color w:val="000000"/>
          <w:sz w:val="27"/>
          <w:szCs w:val="27"/>
        </w:rPr>
      </w:pPr>
      <w:r>
        <w:rPr>
          <w:rFonts w:ascii="Verdana" w:hAnsi="Verdana" w:cs="Verdana"/>
          <w:color w:val="000000"/>
          <w:sz w:val="25"/>
          <w:szCs w:val="25"/>
          <w:shd w:val="clear" w:color="auto" w:fill="FFFFFF"/>
        </w:rPr>
        <w:t xml:space="preserve">　　</w:t>
      </w:r>
      <w:r>
        <w:rPr>
          <w:rFonts w:ascii="Verdana" w:hAnsi="Verdana" w:cs="Verdana"/>
          <w:color w:val="000000"/>
          <w:sz w:val="25"/>
          <w:szCs w:val="25"/>
          <w:shd w:val="clear" w:color="auto" w:fill="FFFFFF"/>
        </w:rPr>
        <w:t>(</w:t>
      </w:r>
      <w:r>
        <w:rPr>
          <w:rFonts w:ascii="Verdana" w:hAnsi="Verdana" w:cs="Verdana"/>
          <w:color w:val="000000"/>
          <w:sz w:val="25"/>
          <w:szCs w:val="25"/>
          <w:shd w:val="clear" w:color="auto" w:fill="FFFFFF"/>
        </w:rPr>
        <w:t>三</w:t>
      </w:r>
      <w:r>
        <w:rPr>
          <w:rFonts w:ascii="Verdana" w:hAnsi="Verdana" w:cs="Verdana"/>
          <w:color w:val="000000"/>
          <w:sz w:val="25"/>
          <w:szCs w:val="25"/>
          <w:shd w:val="clear" w:color="auto" w:fill="FFFFFF"/>
        </w:rPr>
        <w:t>)</w:t>
      </w:r>
      <w:r>
        <w:rPr>
          <w:rFonts w:ascii="Verdana" w:hAnsi="Verdana" w:cs="Verdana"/>
          <w:color w:val="000000"/>
          <w:sz w:val="25"/>
          <w:szCs w:val="25"/>
          <w:shd w:val="clear" w:color="auto" w:fill="FFFFFF"/>
        </w:rPr>
        <w:t>以提高教育教学质量为中心；</w:t>
      </w:r>
    </w:p>
    <w:p w:rsidR="0079700B" w:rsidRDefault="00A11DDB">
      <w:pPr>
        <w:pStyle w:val="a3"/>
        <w:widowControl/>
        <w:shd w:val="clear" w:color="auto" w:fill="FFFFFF"/>
        <w:wordWrap w:val="0"/>
        <w:spacing w:beforeAutospacing="0" w:afterAutospacing="0"/>
        <w:rPr>
          <w:rFonts w:ascii="Verdana" w:hAnsi="Verdana" w:cs="Verdana"/>
          <w:color w:val="000000"/>
          <w:sz w:val="27"/>
          <w:szCs w:val="27"/>
        </w:rPr>
      </w:pPr>
      <w:r>
        <w:rPr>
          <w:rFonts w:ascii="Verdana" w:hAnsi="Verdana" w:cs="Verdana"/>
          <w:color w:val="000000"/>
          <w:sz w:val="25"/>
          <w:szCs w:val="25"/>
          <w:shd w:val="clear" w:color="auto" w:fill="FFFFFF"/>
        </w:rPr>
        <w:t xml:space="preserve">　　</w:t>
      </w:r>
      <w:r>
        <w:rPr>
          <w:rFonts w:ascii="Verdana" w:hAnsi="Verdana" w:cs="Verdana"/>
          <w:color w:val="000000"/>
          <w:sz w:val="25"/>
          <w:szCs w:val="25"/>
          <w:shd w:val="clear" w:color="auto" w:fill="FFFFFF"/>
        </w:rPr>
        <w:t>(</w:t>
      </w:r>
      <w:r>
        <w:rPr>
          <w:rFonts w:ascii="Verdana" w:hAnsi="Verdana" w:cs="Verdana"/>
          <w:color w:val="000000"/>
          <w:sz w:val="25"/>
          <w:szCs w:val="25"/>
          <w:shd w:val="clear" w:color="auto" w:fill="FFFFFF"/>
        </w:rPr>
        <w:t>四</w:t>
      </w:r>
      <w:r>
        <w:rPr>
          <w:rFonts w:ascii="Verdana" w:hAnsi="Verdana" w:cs="Verdana"/>
          <w:color w:val="000000"/>
          <w:sz w:val="25"/>
          <w:szCs w:val="25"/>
          <w:shd w:val="clear" w:color="auto" w:fill="FFFFFF"/>
        </w:rPr>
        <w:t>)</w:t>
      </w:r>
      <w:r>
        <w:rPr>
          <w:rFonts w:ascii="Verdana" w:hAnsi="Verdana" w:cs="Verdana"/>
          <w:color w:val="000000"/>
          <w:sz w:val="25"/>
          <w:szCs w:val="25"/>
          <w:shd w:val="clear" w:color="auto" w:fill="FFFFFF"/>
        </w:rPr>
        <w:t>遵循教育规律；</w:t>
      </w:r>
    </w:p>
    <w:p w:rsidR="0079700B" w:rsidRDefault="00A11DDB">
      <w:pPr>
        <w:pStyle w:val="a3"/>
        <w:widowControl/>
        <w:shd w:val="clear" w:color="auto" w:fill="FFFFFF"/>
        <w:wordWrap w:val="0"/>
        <w:spacing w:beforeAutospacing="0" w:afterAutospacing="0"/>
        <w:rPr>
          <w:rFonts w:ascii="Verdana" w:hAnsi="Verdana" w:cs="Verdana"/>
          <w:color w:val="000000"/>
          <w:sz w:val="27"/>
          <w:szCs w:val="27"/>
        </w:rPr>
      </w:pPr>
      <w:r>
        <w:rPr>
          <w:rFonts w:ascii="Verdana" w:hAnsi="Verdana" w:cs="Verdana"/>
          <w:color w:val="000000"/>
          <w:sz w:val="25"/>
          <w:szCs w:val="25"/>
          <w:shd w:val="clear" w:color="auto" w:fill="FFFFFF"/>
        </w:rPr>
        <w:t xml:space="preserve">　　</w:t>
      </w:r>
      <w:r>
        <w:rPr>
          <w:rFonts w:ascii="Verdana" w:hAnsi="Verdana" w:cs="Verdana"/>
          <w:color w:val="000000"/>
          <w:sz w:val="25"/>
          <w:szCs w:val="25"/>
          <w:shd w:val="clear" w:color="auto" w:fill="FFFFFF"/>
        </w:rPr>
        <w:t>(</w:t>
      </w:r>
      <w:r>
        <w:rPr>
          <w:rFonts w:ascii="Verdana" w:hAnsi="Verdana" w:cs="Verdana"/>
          <w:color w:val="000000"/>
          <w:sz w:val="25"/>
          <w:szCs w:val="25"/>
          <w:shd w:val="clear" w:color="auto" w:fill="FFFFFF"/>
        </w:rPr>
        <w:t>五</w:t>
      </w:r>
      <w:r>
        <w:rPr>
          <w:rFonts w:ascii="Verdana" w:hAnsi="Verdana" w:cs="Verdana"/>
          <w:color w:val="000000"/>
          <w:sz w:val="25"/>
          <w:szCs w:val="25"/>
          <w:shd w:val="clear" w:color="auto" w:fill="FFFFFF"/>
        </w:rPr>
        <w:t>)</w:t>
      </w:r>
      <w:r>
        <w:rPr>
          <w:rFonts w:ascii="Verdana" w:hAnsi="Verdana" w:cs="Verdana"/>
          <w:color w:val="000000"/>
          <w:sz w:val="25"/>
          <w:szCs w:val="25"/>
          <w:shd w:val="clear" w:color="auto" w:fill="FFFFFF"/>
        </w:rPr>
        <w:t>遵守教育法律、法规、规章的规定；</w:t>
      </w:r>
    </w:p>
    <w:p w:rsidR="0079700B" w:rsidRDefault="00A11DDB">
      <w:pPr>
        <w:pStyle w:val="a3"/>
        <w:widowControl/>
        <w:shd w:val="clear" w:color="auto" w:fill="FFFFFF"/>
        <w:wordWrap w:val="0"/>
        <w:spacing w:beforeAutospacing="0" w:afterAutospacing="0"/>
        <w:rPr>
          <w:rFonts w:ascii="Verdana" w:hAnsi="Verdana" w:cs="Verdana"/>
          <w:color w:val="000000"/>
          <w:sz w:val="27"/>
          <w:szCs w:val="27"/>
        </w:rPr>
      </w:pPr>
      <w:r>
        <w:rPr>
          <w:rFonts w:ascii="Verdana" w:hAnsi="Verdana" w:cs="Verdana"/>
          <w:color w:val="000000"/>
          <w:sz w:val="25"/>
          <w:szCs w:val="25"/>
          <w:shd w:val="clear" w:color="auto" w:fill="FFFFFF"/>
        </w:rPr>
        <w:t xml:space="preserve">　　</w:t>
      </w:r>
      <w:r>
        <w:rPr>
          <w:rFonts w:ascii="Verdana" w:hAnsi="Verdana" w:cs="Verdana"/>
          <w:color w:val="000000"/>
          <w:sz w:val="25"/>
          <w:szCs w:val="25"/>
          <w:shd w:val="clear" w:color="auto" w:fill="FFFFFF"/>
        </w:rPr>
        <w:t>(</w:t>
      </w:r>
      <w:r>
        <w:rPr>
          <w:rFonts w:ascii="Verdana" w:hAnsi="Verdana" w:cs="Verdana"/>
          <w:color w:val="000000"/>
          <w:sz w:val="25"/>
          <w:szCs w:val="25"/>
          <w:shd w:val="clear" w:color="auto" w:fill="FFFFFF"/>
        </w:rPr>
        <w:t>六</w:t>
      </w:r>
      <w:r>
        <w:rPr>
          <w:rFonts w:ascii="Verdana" w:hAnsi="Verdana" w:cs="Verdana"/>
          <w:color w:val="000000"/>
          <w:sz w:val="25"/>
          <w:szCs w:val="25"/>
          <w:shd w:val="clear" w:color="auto" w:fill="FFFFFF"/>
        </w:rPr>
        <w:t>)</w:t>
      </w:r>
      <w:r>
        <w:rPr>
          <w:rFonts w:ascii="Verdana" w:hAnsi="Verdana" w:cs="Verdana"/>
          <w:color w:val="000000"/>
          <w:sz w:val="25"/>
          <w:szCs w:val="25"/>
          <w:shd w:val="clear" w:color="auto" w:fill="FFFFFF"/>
        </w:rPr>
        <w:t>对政府履行教育工作相关职责的督导与对学校教育教学工作的督导并重，监督与指导并重；</w:t>
      </w:r>
    </w:p>
    <w:p w:rsidR="0079700B" w:rsidRDefault="00A11DDB">
      <w:pPr>
        <w:pStyle w:val="a3"/>
        <w:widowControl/>
        <w:shd w:val="clear" w:color="auto" w:fill="FFFFFF"/>
        <w:wordWrap w:val="0"/>
        <w:spacing w:beforeAutospacing="0" w:afterAutospacing="0"/>
        <w:rPr>
          <w:rFonts w:ascii="Verdana" w:hAnsi="Verdana" w:cs="Verdana"/>
          <w:color w:val="000000"/>
          <w:sz w:val="27"/>
          <w:szCs w:val="27"/>
        </w:rPr>
      </w:pPr>
      <w:r>
        <w:rPr>
          <w:rFonts w:ascii="Verdana" w:hAnsi="Verdana" w:cs="Verdana"/>
          <w:color w:val="000000"/>
          <w:sz w:val="25"/>
          <w:szCs w:val="25"/>
          <w:shd w:val="clear" w:color="auto" w:fill="FFFFFF"/>
        </w:rPr>
        <w:t xml:space="preserve">　　</w:t>
      </w:r>
      <w:r>
        <w:rPr>
          <w:rFonts w:ascii="Verdana" w:hAnsi="Verdana" w:cs="Verdana"/>
          <w:color w:val="000000"/>
          <w:sz w:val="25"/>
          <w:szCs w:val="25"/>
          <w:shd w:val="clear" w:color="auto" w:fill="FFFFFF"/>
        </w:rPr>
        <w:t>(</w:t>
      </w:r>
      <w:r>
        <w:rPr>
          <w:rFonts w:ascii="Verdana" w:hAnsi="Verdana" w:cs="Verdana"/>
          <w:color w:val="000000"/>
          <w:sz w:val="25"/>
          <w:szCs w:val="25"/>
          <w:shd w:val="clear" w:color="auto" w:fill="FFFFFF"/>
        </w:rPr>
        <w:t>七</w:t>
      </w:r>
      <w:r>
        <w:rPr>
          <w:rFonts w:ascii="Verdana" w:hAnsi="Verdana" w:cs="Verdana"/>
          <w:color w:val="000000"/>
          <w:sz w:val="25"/>
          <w:szCs w:val="25"/>
          <w:shd w:val="clear" w:color="auto" w:fill="FFFFFF"/>
        </w:rPr>
        <w:t>)</w:t>
      </w:r>
      <w:r>
        <w:rPr>
          <w:rFonts w:ascii="Verdana" w:hAnsi="Verdana" w:cs="Verdana"/>
          <w:color w:val="000000"/>
          <w:sz w:val="25"/>
          <w:szCs w:val="25"/>
          <w:shd w:val="clear" w:color="auto" w:fill="FFFFFF"/>
        </w:rPr>
        <w:t>实事求是、客观公正。</w:t>
      </w:r>
    </w:p>
    <w:p w:rsidR="0079700B" w:rsidRDefault="00A11DDB">
      <w:pPr>
        <w:pStyle w:val="a3"/>
        <w:widowControl/>
        <w:shd w:val="clear" w:color="auto" w:fill="FFFFFF"/>
        <w:wordWrap w:val="0"/>
        <w:spacing w:beforeAutospacing="0" w:afterAutospacing="0"/>
        <w:rPr>
          <w:rFonts w:ascii="Verdana" w:hAnsi="Verdana" w:cs="Verdana"/>
          <w:color w:val="000000"/>
          <w:sz w:val="27"/>
          <w:szCs w:val="27"/>
        </w:rPr>
      </w:pPr>
      <w:r>
        <w:rPr>
          <w:rFonts w:ascii="Verdana" w:hAnsi="Verdana" w:cs="Verdana"/>
          <w:color w:val="000000"/>
          <w:sz w:val="25"/>
          <w:szCs w:val="25"/>
          <w:shd w:val="clear" w:color="auto" w:fill="FFFFFF"/>
        </w:rPr>
        <w:t xml:space="preserve">　　第四条</w:t>
      </w:r>
      <w:r>
        <w:rPr>
          <w:rFonts w:ascii="Verdana" w:hAnsi="Verdana" w:cs="Verdana"/>
          <w:color w:val="000000"/>
          <w:sz w:val="25"/>
          <w:szCs w:val="25"/>
          <w:shd w:val="clear" w:color="auto" w:fill="FFFFFF"/>
        </w:rPr>
        <w:t xml:space="preserve"> </w:t>
      </w:r>
      <w:r>
        <w:rPr>
          <w:rFonts w:ascii="Verdana" w:hAnsi="Verdana" w:cs="Verdana"/>
          <w:color w:val="000000"/>
          <w:sz w:val="25"/>
          <w:szCs w:val="25"/>
          <w:shd w:val="clear" w:color="auto" w:fill="FFFFFF"/>
        </w:rPr>
        <w:t>县级以上人民政府应当加强对教育督导工作的领导，强化督导职能，创新工作机制，充实教育督导力量，对下一级人民政府履行教育职责情况进行督导；按照财政事权与支</w:t>
      </w:r>
      <w:r>
        <w:rPr>
          <w:rFonts w:ascii="Verdana" w:hAnsi="Verdana" w:cs="Verdana"/>
          <w:color w:val="000000"/>
          <w:sz w:val="25"/>
          <w:szCs w:val="25"/>
          <w:shd w:val="clear" w:color="auto" w:fill="FFFFFF"/>
        </w:rPr>
        <w:t>出责任相适应的原则，将应当由政府承担的教育督导经费纳入本级财政预算。</w:t>
      </w:r>
    </w:p>
    <w:p w:rsidR="0079700B" w:rsidRDefault="00A11DDB">
      <w:pPr>
        <w:pStyle w:val="a3"/>
        <w:widowControl/>
        <w:shd w:val="clear" w:color="auto" w:fill="FFFFFF"/>
        <w:wordWrap w:val="0"/>
        <w:spacing w:beforeAutospacing="0" w:afterAutospacing="0"/>
        <w:rPr>
          <w:rFonts w:ascii="Verdana" w:hAnsi="Verdana" w:cs="Verdana"/>
          <w:color w:val="000000"/>
          <w:sz w:val="27"/>
          <w:szCs w:val="27"/>
        </w:rPr>
      </w:pPr>
      <w:r>
        <w:rPr>
          <w:rFonts w:ascii="Verdana" w:hAnsi="Verdana" w:cs="Verdana"/>
          <w:color w:val="000000"/>
          <w:sz w:val="25"/>
          <w:szCs w:val="25"/>
          <w:shd w:val="clear" w:color="auto" w:fill="FFFFFF"/>
        </w:rPr>
        <w:t xml:space="preserve">　　第五条</w:t>
      </w:r>
      <w:r>
        <w:rPr>
          <w:rFonts w:ascii="Verdana" w:hAnsi="Verdana" w:cs="Verdana"/>
          <w:color w:val="000000"/>
          <w:sz w:val="25"/>
          <w:szCs w:val="25"/>
          <w:shd w:val="clear" w:color="auto" w:fill="FFFFFF"/>
        </w:rPr>
        <w:t xml:space="preserve"> </w:t>
      </w:r>
      <w:r>
        <w:rPr>
          <w:rFonts w:ascii="Verdana" w:hAnsi="Verdana" w:cs="Verdana"/>
          <w:color w:val="000000"/>
          <w:sz w:val="25"/>
          <w:szCs w:val="25"/>
          <w:shd w:val="clear" w:color="auto" w:fill="FFFFFF"/>
        </w:rPr>
        <w:t>县级以上教育督导机构承担本行政区域的教育督导实施工作，接受上一级教育督导机构的监督和指导。</w:t>
      </w:r>
    </w:p>
    <w:p w:rsidR="0079700B" w:rsidRDefault="00A11DDB">
      <w:pPr>
        <w:pStyle w:val="a3"/>
        <w:widowControl/>
        <w:shd w:val="clear" w:color="auto" w:fill="FFFFFF"/>
        <w:wordWrap w:val="0"/>
        <w:spacing w:beforeAutospacing="0" w:afterAutospacing="0"/>
        <w:rPr>
          <w:rFonts w:ascii="Verdana" w:hAnsi="Verdana" w:cs="Verdana"/>
          <w:color w:val="000000"/>
          <w:sz w:val="27"/>
          <w:szCs w:val="27"/>
        </w:rPr>
      </w:pPr>
      <w:r>
        <w:rPr>
          <w:rFonts w:ascii="Verdana" w:hAnsi="Verdana" w:cs="Verdana"/>
          <w:color w:val="000000"/>
          <w:sz w:val="25"/>
          <w:szCs w:val="25"/>
          <w:shd w:val="clear" w:color="auto" w:fill="FFFFFF"/>
        </w:rPr>
        <w:t xml:space="preserve">　　县级以上教育督导机构根据督导事项，可以会同同级人民政府有关行政部门共同开展教育督导，有关行政部门应当按照法定职责予以配合。</w:t>
      </w:r>
    </w:p>
    <w:p w:rsidR="0079700B" w:rsidRDefault="00A11DDB">
      <w:pPr>
        <w:pStyle w:val="a3"/>
        <w:widowControl/>
        <w:shd w:val="clear" w:color="auto" w:fill="FFFFFF"/>
        <w:wordWrap w:val="0"/>
        <w:spacing w:beforeAutospacing="0" w:afterAutospacing="0"/>
        <w:rPr>
          <w:rFonts w:ascii="Verdana" w:hAnsi="Verdana" w:cs="Verdana"/>
          <w:color w:val="000000"/>
          <w:sz w:val="27"/>
          <w:szCs w:val="27"/>
        </w:rPr>
      </w:pPr>
      <w:r>
        <w:rPr>
          <w:rFonts w:ascii="Verdana" w:hAnsi="Verdana" w:cs="Verdana"/>
          <w:color w:val="000000"/>
          <w:sz w:val="25"/>
          <w:szCs w:val="25"/>
          <w:shd w:val="clear" w:color="auto" w:fill="FFFFFF"/>
        </w:rPr>
        <w:t xml:space="preserve">　　第六条</w:t>
      </w:r>
      <w:r>
        <w:rPr>
          <w:rFonts w:ascii="Verdana" w:hAnsi="Verdana" w:cs="Verdana"/>
          <w:color w:val="000000"/>
          <w:sz w:val="25"/>
          <w:szCs w:val="25"/>
          <w:shd w:val="clear" w:color="auto" w:fill="FFFFFF"/>
        </w:rPr>
        <w:t xml:space="preserve"> </w:t>
      </w:r>
      <w:r>
        <w:rPr>
          <w:rFonts w:ascii="Verdana" w:hAnsi="Verdana" w:cs="Verdana"/>
          <w:color w:val="000000"/>
          <w:sz w:val="25"/>
          <w:szCs w:val="25"/>
          <w:shd w:val="clear" w:color="auto" w:fill="FFFFFF"/>
        </w:rPr>
        <w:t>县级以上教育督导机构应当科学制定年度教育督导工作计划，合理设定教育督导频次，避免干扰学校正常教育教学活动。</w:t>
      </w:r>
    </w:p>
    <w:p w:rsidR="0079700B" w:rsidRDefault="00A11DDB">
      <w:pPr>
        <w:pStyle w:val="a3"/>
        <w:widowControl/>
        <w:shd w:val="clear" w:color="auto" w:fill="FFFFFF"/>
        <w:wordWrap w:val="0"/>
        <w:spacing w:beforeAutospacing="0" w:afterAutospacing="0"/>
        <w:rPr>
          <w:rFonts w:ascii="Verdana" w:hAnsi="Verdana" w:cs="Verdana"/>
          <w:color w:val="000000"/>
          <w:sz w:val="27"/>
          <w:szCs w:val="27"/>
        </w:rPr>
      </w:pPr>
      <w:r>
        <w:rPr>
          <w:rFonts w:ascii="Verdana" w:hAnsi="Verdana" w:cs="Verdana"/>
          <w:color w:val="000000"/>
          <w:sz w:val="25"/>
          <w:szCs w:val="25"/>
          <w:shd w:val="clear" w:color="auto" w:fill="FFFFFF"/>
        </w:rPr>
        <w:t xml:space="preserve">　　年度教育督导工作计划、重大事项和教育督导结果、督导报告应当按照国家有关规定向本级人民政</w:t>
      </w:r>
      <w:r>
        <w:rPr>
          <w:rFonts w:ascii="Verdana" w:hAnsi="Verdana" w:cs="Verdana"/>
          <w:color w:val="000000"/>
          <w:sz w:val="25"/>
          <w:szCs w:val="25"/>
          <w:shd w:val="clear" w:color="auto" w:fill="FFFFFF"/>
        </w:rPr>
        <w:t>府报告，并报送上一级教育督导机构备案。</w:t>
      </w:r>
    </w:p>
    <w:p w:rsidR="0079700B" w:rsidRDefault="00A11DDB">
      <w:pPr>
        <w:pStyle w:val="a3"/>
        <w:widowControl/>
        <w:shd w:val="clear" w:color="auto" w:fill="FFFFFF"/>
        <w:wordWrap w:val="0"/>
        <w:spacing w:beforeAutospacing="0" w:afterAutospacing="0"/>
        <w:rPr>
          <w:rFonts w:ascii="Verdana" w:hAnsi="Verdana" w:cs="Verdana"/>
          <w:color w:val="000000"/>
          <w:sz w:val="27"/>
          <w:szCs w:val="27"/>
        </w:rPr>
      </w:pPr>
      <w:r>
        <w:rPr>
          <w:rFonts w:ascii="Verdana" w:hAnsi="Verdana" w:cs="Verdana"/>
          <w:color w:val="000000"/>
          <w:sz w:val="25"/>
          <w:szCs w:val="25"/>
          <w:shd w:val="clear" w:color="auto" w:fill="FFFFFF"/>
        </w:rPr>
        <w:t xml:space="preserve">　　第七条</w:t>
      </w:r>
      <w:r>
        <w:rPr>
          <w:rFonts w:ascii="Verdana" w:hAnsi="Verdana" w:cs="Verdana"/>
          <w:color w:val="000000"/>
          <w:sz w:val="25"/>
          <w:szCs w:val="25"/>
          <w:shd w:val="clear" w:color="auto" w:fill="FFFFFF"/>
        </w:rPr>
        <w:t xml:space="preserve"> </w:t>
      </w:r>
      <w:r>
        <w:rPr>
          <w:rFonts w:ascii="Verdana" w:hAnsi="Verdana" w:cs="Verdana"/>
          <w:color w:val="000000"/>
          <w:sz w:val="25"/>
          <w:szCs w:val="25"/>
          <w:shd w:val="clear" w:color="auto" w:fill="FFFFFF"/>
        </w:rPr>
        <w:t>鼓励和支持人大代表、政协委员、政府参事、专家学者、学生及其家长、教师、社会公众以及社会组织和新闻媒体等依法有序参与教育督导相关活动。</w:t>
      </w:r>
    </w:p>
    <w:p w:rsidR="0079700B" w:rsidRDefault="00A11DDB">
      <w:pPr>
        <w:pStyle w:val="a3"/>
        <w:widowControl/>
        <w:shd w:val="clear" w:color="auto" w:fill="FFFFFF"/>
        <w:wordWrap w:val="0"/>
        <w:spacing w:beforeAutospacing="0" w:afterAutospacing="0"/>
        <w:jc w:val="center"/>
        <w:rPr>
          <w:rFonts w:ascii="Verdana" w:hAnsi="Verdana" w:cs="Verdana"/>
          <w:color w:val="000000"/>
          <w:sz w:val="27"/>
          <w:szCs w:val="27"/>
        </w:rPr>
      </w:pPr>
      <w:r>
        <w:rPr>
          <w:rStyle w:val="a4"/>
          <w:rFonts w:ascii="Verdana" w:hAnsi="Verdana" w:cs="Verdana"/>
          <w:color w:val="000000"/>
          <w:sz w:val="25"/>
          <w:szCs w:val="25"/>
          <w:shd w:val="clear" w:color="auto" w:fill="FFFFFF"/>
        </w:rPr>
        <w:lastRenderedPageBreak/>
        <w:t>第二章</w:t>
      </w:r>
      <w:r>
        <w:rPr>
          <w:rStyle w:val="a4"/>
          <w:rFonts w:ascii="Verdana" w:hAnsi="Verdana" w:cs="Verdana"/>
          <w:color w:val="000000"/>
          <w:sz w:val="25"/>
          <w:szCs w:val="25"/>
          <w:shd w:val="clear" w:color="auto" w:fill="FFFFFF"/>
        </w:rPr>
        <w:t xml:space="preserve"> </w:t>
      </w:r>
      <w:r>
        <w:rPr>
          <w:rStyle w:val="a4"/>
          <w:rFonts w:ascii="Verdana" w:hAnsi="Verdana" w:cs="Verdana"/>
          <w:color w:val="000000"/>
          <w:sz w:val="25"/>
          <w:szCs w:val="25"/>
          <w:shd w:val="clear" w:color="auto" w:fill="FFFFFF"/>
        </w:rPr>
        <w:t>督学</w:t>
      </w:r>
    </w:p>
    <w:p w:rsidR="0079700B" w:rsidRDefault="00A11DDB">
      <w:pPr>
        <w:pStyle w:val="a3"/>
        <w:widowControl/>
        <w:shd w:val="clear" w:color="auto" w:fill="FFFFFF"/>
        <w:wordWrap w:val="0"/>
        <w:spacing w:beforeAutospacing="0" w:afterAutospacing="0"/>
        <w:rPr>
          <w:rFonts w:ascii="Verdana" w:hAnsi="Verdana" w:cs="Verdana"/>
          <w:color w:val="000000"/>
          <w:sz w:val="27"/>
          <w:szCs w:val="27"/>
        </w:rPr>
      </w:pPr>
      <w:r>
        <w:rPr>
          <w:rFonts w:ascii="Verdana" w:hAnsi="Verdana" w:cs="Verdana"/>
          <w:color w:val="000000"/>
          <w:sz w:val="25"/>
          <w:szCs w:val="25"/>
          <w:shd w:val="clear" w:color="auto" w:fill="FFFFFF"/>
        </w:rPr>
        <w:t xml:space="preserve">　　第八条</w:t>
      </w:r>
      <w:r>
        <w:rPr>
          <w:rFonts w:ascii="Verdana" w:hAnsi="Verdana" w:cs="Verdana"/>
          <w:color w:val="000000"/>
          <w:sz w:val="25"/>
          <w:szCs w:val="25"/>
          <w:shd w:val="clear" w:color="auto" w:fill="FFFFFF"/>
        </w:rPr>
        <w:t xml:space="preserve"> </w:t>
      </w:r>
      <w:r>
        <w:rPr>
          <w:rFonts w:ascii="Verdana" w:hAnsi="Verdana" w:cs="Verdana"/>
          <w:color w:val="000000"/>
          <w:sz w:val="25"/>
          <w:szCs w:val="25"/>
          <w:shd w:val="clear" w:color="auto" w:fill="FFFFFF"/>
        </w:rPr>
        <w:t>县级以上人民政府应当建立数量充足、结构合理、业务精湛、廉洁高效、专职督学和兼职督学相结合的督学队伍，并逐步扩大专职督学比例。</w:t>
      </w:r>
    </w:p>
    <w:p w:rsidR="0079700B" w:rsidRDefault="00A11DDB">
      <w:pPr>
        <w:pStyle w:val="a3"/>
        <w:widowControl/>
        <w:shd w:val="clear" w:color="auto" w:fill="FFFFFF"/>
        <w:wordWrap w:val="0"/>
        <w:spacing w:beforeAutospacing="0" w:afterAutospacing="0"/>
        <w:rPr>
          <w:rFonts w:ascii="Verdana" w:hAnsi="Verdana" w:cs="Verdana"/>
          <w:color w:val="000000"/>
          <w:sz w:val="27"/>
          <w:szCs w:val="27"/>
        </w:rPr>
      </w:pPr>
      <w:r>
        <w:rPr>
          <w:rFonts w:ascii="Verdana" w:hAnsi="Verdana" w:cs="Verdana"/>
          <w:color w:val="000000"/>
          <w:sz w:val="25"/>
          <w:szCs w:val="25"/>
          <w:shd w:val="clear" w:color="auto" w:fill="FFFFFF"/>
        </w:rPr>
        <w:t xml:space="preserve">　　县级以上人民政府设立总督学和副总督学。总督学由教育行政部门负责人担任。</w:t>
      </w:r>
    </w:p>
    <w:p w:rsidR="0079700B" w:rsidRDefault="00A11DDB">
      <w:pPr>
        <w:pStyle w:val="a3"/>
        <w:widowControl/>
        <w:shd w:val="clear" w:color="auto" w:fill="FFFFFF"/>
        <w:wordWrap w:val="0"/>
        <w:spacing w:beforeAutospacing="0" w:afterAutospacing="0"/>
        <w:rPr>
          <w:rFonts w:ascii="Verdana" w:hAnsi="Verdana" w:cs="Verdana"/>
          <w:color w:val="000000"/>
          <w:sz w:val="27"/>
          <w:szCs w:val="27"/>
        </w:rPr>
      </w:pPr>
      <w:r>
        <w:rPr>
          <w:rFonts w:ascii="Verdana" w:hAnsi="Verdana" w:cs="Verdana"/>
          <w:color w:val="000000"/>
          <w:sz w:val="25"/>
          <w:szCs w:val="25"/>
          <w:shd w:val="clear" w:color="auto" w:fill="FFFFFF"/>
        </w:rPr>
        <w:t xml:space="preserve">　　县级以上人民政府根据教育督导工作需要，任命专职督学，本级教育督导机构聘任兼职督学。兼职督学的任期为三年，可以连续任职，连续任职不得超过三个任期。兼职督学在督导活动中与专职督学享有同等权利。</w:t>
      </w:r>
    </w:p>
    <w:p w:rsidR="0079700B" w:rsidRDefault="00A11DDB">
      <w:pPr>
        <w:pStyle w:val="a3"/>
        <w:widowControl/>
        <w:shd w:val="clear" w:color="auto" w:fill="FFFFFF"/>
        <w:wordWrap w:val="0"/>
        <w:spacing w:beforeAutospacing="0" w:afterAutospacing="0"/>
        <w:rPr>
          <w:rFonts w:ascii="Verdana" w:hAnsi="Verdana" w:cs="Verdana"/>
          <w:color w:val="000000"/>
          <w:sz w:val="27"/>
          <w:szCs w:val="27"/>
        </w:rPr>
      </w:pPr>
      <w:r>
        <w:rPr>
          <w:rFonts w:ascii="Verdana" w:hAnsi="Verdana" w:cs="Verdana"/>
          <w:color w:val="000000"/>
          <w:sz w:val="25"/>
          <w:szCs w:val="25"/>
          <w:shd w:val="clear" w:color="auto" w:fill="FFFFFF"/>
        </w:rPr>
        <w:t xml:space="preserve">　　第九条</w:t>
      </w:r>
      <w:r>
        <w:rPr>
          <w:rFonts w:ascii="Verdana" w:hAnsi="Verdana" w:cs="Verdana"/>
          <w:color w:val="000000"/>
          <w:sz w:val="25"/>
          <w:szCs w:val="25"/>
          <w:shd w:val="clear" w:color="auto" w:fill="FFFFFF"/>
        </w:rPr>
        <w:t xml:space="preserve"> </w:t>
      </w:r>
      <w:r>
        <w:rPr>
          <w:rFonts w:ascii="Verdana" w:hAnsi="Verdana" w:cs="Verdana"/>
          <w:color w:val="000000"/>
          <w:sz w:val="25"/>
          <w:szCs w:val="25"/>
          <w:shd w:val="clear" w:color="auto" w:fill="FFFFFF"/>
        </w:rPr>
        <w:t>督学应当具备下列条件：</w:t>
      </w:r>
    </w:p>
    <w:p w:rsidR="0079700B" w:rsidRDefault="00A11DDB">
      <w:pPr>
        <w:pStyle w:val="a3"/>
        <w:widowControl/>
        <w:shd w:val="clear" w:color="auto" w:fill="FFFFFF"/>
        <w:wordWrap w:val="0"/>
        <w:spacing w:beforeAutospacing="0" w:afterAutospacing="0"/>
        <w:rPr>
          <w:rFonts w:ascii="Verdana" w:hAnsi="Verdana" w:cs="Verdana"/>
          <w:color w:val="000000"/>
          <w:sz w:val="27"/>
          <w:szCs w:val="27"/>
        </w:rPr>
      </w:pPr>
      <w:r>
        <w:rPr>
          <w:rFonts w:ascii="Verdana" w:hAnsi="Verdana" w:cs="Verdana"/>
          <w:color w:val="000000"/>
          <w:sz w:val="25"/>
          <w:szCs w:val="25"/>
          <w:shd w:val="clear" w:color="auto" w:fill="FFFFFF"/>
        </w:rPr>
        <w:t xml:space="preserve">　　</w:t>
      </w:r>
      <w:r>
        <w:rPr>
          <w:rFonts w:ascii="Verdana" w:hAnsi="Verdana" w:cs="Verdana"/>
          <w:color w:val="000000"/>
          <w:sz w:val="25"/>
          <w:szCs w:val="25"/>
          <w:shd w:val="clear" w:color="auto" w:fill="FFFFFF"/>
        </w:rPr>
        <w:t>(</w:t>
      </w:r>
      <w:r>
        <w:rPr>
          <w:rFonts w:ascii="Verdana" w:hAnsi="Verdana" w:cs="Verdana"/>
          <w:color w:val="000000"/>
          <w:sz w:val="25"/>
          <w:szCs w:val="25"/>
          <w:shd w:val="clear" w:color="auto" w:fill="FFFFFF"/>
        </w:rPr>
        <w:t>一</w:t>
      </w:r>
      <w:r>
        <w:rPr>
          <w:rFonts w:ascii="Verdana" w:hAnsi="Verdana" w:cs="Verdana"/>
          <w:color w:val="000000"/>
          <w:sz w:val="25"/>
          <w:szCs w:val="25"/>
          <w:shd w:val="clear" w:color="auto" w:fill="FFFFFF"/>
        </w:rPr>
        <w:t>)</w:t>
      </w:r>
      <w:r>
        <w:rPr>
          <w:rFonts w:ascii="Verdana" w:hAnsi="Verdana" w:cs="Verdana"/>
          <w:color w:val="000000"/>
          <w:sz w:val="25"/>
          <w:szCs w:val="25"/>
          <w:shd w:val="clear" w:color="auto" w:fill="FFFFFF"/>
        </w:rPr>
        <w:t>坚持党的基本路线，热爱社会主义教育事业；</w:t>
      </w:r>
    </w:p>
    <w:p w:rsidR="0079700B" w:rsidRDefault="00A11DDB">
      <w:pPr>
        <w:pStyle w:val="a3"/>
        <w:widowControl/>
        <w:shd w:val="clear" w:color="auto" w:fill="FFFFFF"/>
        <w:wordWrap w:val="0"/>
        <w:spacing w:beforeAutospacing="0" w:afterAutospacing="0"/>
        <w:rPr>
          <w:rFonts w:ascii="Verdana" w:hAnsi="Verdana" w:cs="Verdana"/>
          <w:color w:val="000000"/>
          <w:sz w:val="27"/>
          <w:szCs w:val="27"/>
        </w:rPr>
      </w:pPr>
      <w:r>
        <w:rPr>
          <w:rFonts w:ascii="Verdana" w:hAnsi="Verdana" w:cs="Verdana"/>
          <w:color w:val="000000"/>
          <w:sz w:val="25"/>
          <w:szCs w:val="25"/>
          <w:shd w:val="clear" w:color="auto" w:fill="FFFFFF"/>
        </w:rPr>
        <w:t xml:space="preserve">　　</w:t>
      </w:r>
      <w:r>
        <w:rPr>
          <w:rFonts w:ascii="Verdana" w:hAnsi="Verdana" w:cs="Verdana"/>
          <w:color w:val="000000"/>
          <w:sz w:val="25"/>
          <w:szCs w:val="25"/>
          <w:shd w:val="clear" w:color="auto" w:fill="FFFFFF"/>
        </w:rPr>
        <w:t>(</w:t>
      </w:r>
      <w:r>
        <w:rPr>
          <w:rFonts w:ascii="Verdana" w:hAnsi="Verdana" w:cs="Verdana"/>
          <w:color w:val="000000"/>
          <w:sz w:val="25"/>
          <w:szCs w:val="25"/>
          <w:shd w:val="clear" w:color="auto" w:fill="FFFFFF"/>
        </w:rPr>
        <w:t>二</w:t>
      </w:r>
      <w:r>
        <w:rPr>
          <w:rFonts w:ascii="Verdana" w:hAnsi="Verdana" w:cs="Verdana"/>
          <w:color w:val="000000"/>
          <w:sz w:val="25"/>
          <w:szCs w:val="25"/>
          <w:shd w:val="clear" w:color="auto" w:fill="FFFFFF"/>
        </w:rPr>
        <w:t>)</w:t>
      </w:r>
      <w:r>
        <w:rPr>
          <w:rFonts w:ascii="Verdana" w:hAnsi="Verdana" w:cs="Verdana"/>
          <w:color w:val="000000"/>
          <w:sz w:val="25"/>
          <w:szCs w:val="25"/>
          <w:shd w:val="clear" w:color="auto" w:fill="FFFFFF"/>
        </w:rPr>
        <w:t>熟悉教育法律、法规、规章和方针政策，具有相应的专业知识和业务能力；</w:t>
      </w:r>
    </w:p>
    <w:p w:rsidR="0079700B" w:rsidRDefault="00A11DDB">
      <w:pPr>
        <w:pStyle w:val="a3"/>
        <w:widowControl/>
        <w:shd w:val="clear" w:color="auto" w:fill="FFFFFF"/>
        <w:wordWrap w:val="0"/>
        <w:spacing w:beforeAutospacing="0" w:afterAutospacing="0"/>
        <w:rPr>
          <w:rFonts w:ascii="Verdana" w:hAnsi="Verdana" w:cs="Verdana"/>
          <w:color w:val="000000"/>
          <w:sz w:val="27"/>
          <w:szCs w:val="27"/>
        </w:rPr>
      </w:pPr>
      <w:r>
        <w:rPr>
          <w:rFonts w:ascii="Verdana" w:hAnsi="Verdana" w:cs="Verdana"/>
          <w:color w:val="000000"/>
          <w:sz w:val="25"/>
          <w:szCs w:val="25"/>
          <w:shd w:val="clear" w:color="auto" w:fill="FFFFFF"/>
        </w:rPr>
        <w:t xml:space="preserve">　　</w:t>
      </w:r>
      <w:r>
        <w:rPr>
          <w:rFonts w:ascii="Verdana" w:hAnsi="Verdana" w:cs="Verdana"/>
          <w:color w:val="000000"/>
          <w:sz w:val="25"/>
          <w:szCs w:val="25"/>
          <w:shd w:val="clear" w:color="auto" w:fill="FFFFFF"/>
        </w:rPr>
        <w:t>(</w:t>
      </w:r>
      <w:r>
        <w:rPr>
          <w:rFonts w:ascii="Verdana" w:hAnsi="Verdana" w:cs="Verdana"/>
          <w:color w:val="000000"/>
          <w:sz w:val="25"/>
          <w:szCs w:val="25"/>
          <w:shd w:val="clear" w:color="auto" w:fill="FFFFFF"/>
        </w:rPr>
        <w:t>三</w:t>
      </w:r>
      <w:r>
        <w:rPr>
          <w:rFonts w:ascii="Verdana" w:hAnsi="Verdana" w:cs="Verdana"/>
          <w:color w:val="000000"/>
          <w:sz w:val="25"/>
          <w:szCs w:val="25"/>
          <w:shd w:val="clear" w:color="auto" w:fill="FFFFFF"/>
        </w:rPr>
        <w:t>)</w:t>
      </w:r>
      <w:r>
        <w:rPr>
          <w:rFonts w:ascii="Verdana" w:hAnsi="Verdana" w:cs="Verdana"/>
          <w:color w:val="000000"/>
          <w:sz w:val="25"/>
          <w:szCs w:val="25"/>
          <w:shd w:val="clear" w:color="auto" w:fill="FFFFFF"/>
        </w:rPr>
        <w:t>坚持原则，敢于担当，依法办事，公道正派，廉洁自律；</w:t>
      </w:r>
    </w:p>
    <w:p w:rsidR="0079700B" w:rsidRDefault="00A11DDB">
      <w:pPr>
        <w:pStyle w:val="a3"/>
        <w:widowControl/>
        <w:shd w:val="clear" w:color="auto" w:fill="FFFFFF"/>
        <w:wordWrap w:val="0"/>
        <w:spacing w:beforeAutospacing="0" w:afterAutospacing="0"/>
        <w:rPr>
          <w:rFonts w:ascii="Verdana" w:hAnsi="Verdana" w:cs="Verdana"/>
          <w:color w:val="000000"/>
          <w:sz w:val="27"/>
          <w:szCs w:val="27"/>
        </w:rPr>
      </w:pPr>
      <w:r>
        <w:rPr>
          <w:rFonts w:ascii="Verdana" w:hAnsi="Verdana" w:cs="Verdana"/>
          <w:color w:val="000000"/>
          <w:sz w:val="25"/>
          <w:szCs w:val="25"/>
          <w:shd w:val="clear" w:color="auto" w:fill="FFFFFF"/>
        </w:rPr>
        <w:t xml:space="preserve">　　</w:t>
      </w:r>
      <w:r>
        <w:rPr>
          <w:rFonts w:ascii="Verdana" w:hAnsi="Verdana" w:cs="Verdana"/>
          <w:color w:val="000000"/>
          <w:sz w:val="25"/>
          <w:szCs w:val="25"/>
          <w:shd w:val="clear" w:color="auto" w:fill="FFFFFF"/>
        </w:rPr>
        <w:t>(</w:t>
      </w:r>
      <w:r>
        <w:rPr>
          <w:rFonts w:ascii="Verdana" w:hAnsi="Verdana" w:cs="Verdana"/>
          <w:color w:val="000000"/>
          <w:sz w:val="25"/>
          <w:szCs w:val="25"/>
          <w:shd w:val="clear" w:color="auto" w:fill="FFFFFF"/>
        </w:rPr>
        <w:t>四</w:t>
      </w:r>
      <w:r>
        <w:rPr>
          <w:rFonts w:ascii="Verdana" w:hAnsi="Verdana" w:cs="Verdana"/>
          <w:color w:val="000000"/>
          <w:sz w:val="25"/>
          <w:szCs w:val="25"/>
          <w:shd w:val="clear" w:color="auto" w:fill="FFFFFF"/>
        </w:rPr>
        <w:t>)</w:t>
      </w:r>
      <w:r>
        <w:rPr>
          <w:rFonts w:ascii="Verdana" w:hAnsi="Verdana" w:cs="Verdana"/>
          <w:color w:val="000000"/>
          <w:sz w:val="25"/>
          <w:szCs w:val="25"/>
          <w:shd w:val="clear" w:color="auto" w:fill="FFFFFF"/>
        </w:rPr>
        <w:t>具有大学本科以上学历，从事教育管理、教学或者教育研究工作达到国家规定年限，工作实绩突出；</w:t>
      </w:r>
    </w:p>
    <w:p w:rsidR="0079700B" w:rsidRDefault="00A11DDB">
      <w:pPr>
        <w:pStyle w:val="a3"/>
        <w:widowControl/>
        <w:shd w:val="clear" w:color="auto" w:fill="FFFFFF"/>
        <w:wordWrap w:val="0"/>
        <w:spacing w:beforeAutospacing="0" w:afterAutospacing="0"/>
        <w:rPr>
          <w:rFonts w:ascii="Verdana" w:hAnsi="Verdana" w:cs="Verdana"/>
          <w:color w:val="000000"/>
          <w:sz w:val="27"/>
          <w:szCs w:val="27"/>
        </w:rPr>
      </w:pPr>
      <w:r>
        <w:rPr>
          <w:rFonts w:ascii="Verdana" w:hAnsi="Verdana" w:cs="Verdana"/>
          <w:color w:val="000000"/>
          <w:sz w:val="25"/>
          <w:szCs w:val="25"/>
          <w:shd w:val="clear" w:color="auto" w:fill="FFFFFF"/>
        </w:rPr>
        <w:t xml:space="preserve">　　</w:t>
      </w:r>
      <w:r>
        <w:rPr>
          <w:rFonts w:ascii="Verdana" w:hAnsi="Verdana" w:cs="Verdana"/>
          <w:color w:val="000000"/>
          <w:sz w:val="25"/>
          <w:szCs w:val="25"/>
          <w:shd w:val="clear" w:color="auto" w:fill="FFFFFF"/>
        </w:rPr>
        <w:t>(</w:t>
      </w:r>
      <w:r>
        <w:rPr>
          <w:rFonts w:ascii="Verdana" w:hAnsi="Verdana" w:cs="Verdana"/>
          <w:color w:val="000000"/>
          <w:sz w:val="25"/>
          <w:szCs w:val="25"/>
          <w:shd w:val="clear" w:color="auto" w:fill="FFFFFF"/>
        </w:rPr>
        <w:t>五</w:t>
      </w:r>
      <w:r>
        <w:rPr>
          <w:rFonts w:ascii="Verdana" w:hAnsi="Verdana" w:cs="Verdana"/>
          <w:color w:val="000000"/>
          <w:sz w:val="25"/>
          <w:szCs w:val="25"/>
          <w:shd w:val="clear" w:color="auto" w:fill="FFFFFF"/>
        </w:rPr>
        <w:t>)</w:t>
      </w:r>
      <w:r>
        <w:rPr>
          <w:rFonts w:ascii="Verdana" w:hAnsi="Verdana" w:cs="Verdana"/>
          <w:color w:val="000000"/>
          <w:sz w:val="25"/>
          <w:szCs w:val="25"/>
          <w:shd w:val="clear" w:color="auto" w:fill="FFFFFF"/>
        </w:rPr>
        <w:t>具有较强的组织协调和表达能力；</w:t>
      </w:r>
    </w:p>
    <w:p w:rsidR="0079700B" w:rsidRDefault="00A11DDB">
      <w:pPr>
        <w:pStyle w:val="a3"/>
        <w:widowControl/>
        <w:shd w:val="clear" w:color="auto" w:fill="FFFFFF"/>
        <w:wordWrap w:val="0"/>
        <w:spacing w:beforeAutospacing="0" w:afterAutospacing="0"/>
        <w:rPr>
          <w:rFonts w:ascii="Verdana" w:hAnsi="Verdana" w:cs="Verdana"/>
          <w:color w:val="000000"/>
          <w:sz w:val="27"/>
          <w:szCs w:val="27"/>
        </w:rPr>
      </w:pPr>
      <w:r>
        <w:rPr>
          <w:rFonts w:ascii="Verdana" w:hAnsi="Verdana" w:cs="Verdana"/>
          <w:color w:val="000000"/>
          <w:sz w:val="25"/>
          <w:szCs w:val="25"/>
          <w:shd w:val="clear" w:color="auto" w:fill="FFFFFF"/>
        </w:rPr>
        <w:t xml:space="preserve">　　</w:t>
      </w:r>
      <w:r>
        <w:rPr>
          <w:rFonts w:ascii="Verdana" w:hAnsi="Verdana" w:cs="Verdana"/>
          <w:color w:val="000000"/>
          <w:sz w:val="25"/>
          <w:szCs w:val="25"/>
          <w:shd w:val="clear" w:color="auto" w:fill="FFFFFF"/>
        </w:rPr>
        <w:t>(</w:t>
      </w:r>
      <w:r>
        <w:rPr>
          <w:rFonts w:ascii="Verdana" w:hAnsi="Verdana" w:cs="Verdana"/>
          <w:color w:val="000000"/>
          <w:sz w:val="25"/>
          <w:szCs w:val="25"/>
          <w:shd w:val="clear" w:color="auto" w:fill="FFFFFF"/>
        </w:rPr>
        <w:t>六</w:t>
      </w:r>
      <w:r>
        <w:rPr>
          <w:rFonts w:ascii="Verdana" w:hAnsi="Verdana" w:cs="Verdana"/>
          <w:color w:val="000000"/>
          <w:sz w:val="25"/>
          <w:szCs w:val="25"/>
          <w:shd w:val="clear" w:color="auto" w:fill="FFFFFF"/>
        </w:rPr>
        <w:t>)</w:t>
      </w:r>
      <w:r>
        <w:rPr>
          <w:rFonts w:ascii="Verdana" w:hAnsi="Verdana" w:cs="Verdana"/>
          <w:color w:val="000000"/>
          <w:sz w:val="25"/>
          <w:szCs w:val="25"/>
          <w:shd w:val="clear" w:color="auto" w:fill="FFFFFF"/>
        </w:rPr>
        <w:t>身体健康，能够胜任教育督导工作。</w:t>
      </w:r>
    </w:p>
    <w:p w:rsidR="0079700B" w:rsidRDefault="00A11DDB">
      <w:pPr>
        <w:pStyle w:val="a3"/>
        <w:widowControl/>
        <w:shd w:val="clear" w:color="auto" w:fill="FFFFFF"/>
        <w:wordWrap w:val="0"/>
        <w:spacing w:beforeAutospacing="0" w:afterAutospacing="0"/>
        <w:rPr>
          <w:rFonts w:ascii="Verdana" w:hAnsi="Verdana" w:cs="Verdana"/>
          <w:color w:val="000000"/>
          <w:sz w:val="27"/>
          <w:szCs w:val="27"/>
        </w:rPr>
      </w:pPr>
      <w:r>
        <w:rPr>
          <w:rFonts w:ascii="Verdana" w:hAnsi="Verdana" w:cs="Verdana"/>
          <w:color w:val="000000"/>
          <w:sz w:val="25"/>
          <w:szCs w:val="25"/>
          <w:shd w:val="clear" w:color="auto" w:fill="FFFFFF"/>
        </w:rPr>
        <w:t xml:space="preserve">　　第十条</w:t>
      </w:r>
      <w:r>
        <w:rPr>
          <w:rFonts w:ascii="Verdana" w:hAnsi="Verdana" w:cs="Verdana"/>
          <w:color w:val="000000"/>
          <w:sz w:val="25"/>
          <w:szCs w:val="25"/>
          <w:shd w:val="clear" w:color="auto" w:fill="FFFFFF"/>
        </w:rPr>
        <w:t xml:space="preserve"> </w:t>
      </w:r>
      <w:r>
        <w:rPr>
          <w:rFonts w:ascii="Verdana" w:hAnsi="Verdana" w:cs="Verdana"/>
          <w:color w:val="000000"/>
          <w:sz w:val="25"/>
          <w:szCs w:val="25"/>
          <w:shd w:val="clear" w:color="auto" w:fill="FFFFFF"/>
        </w:rPr>
        <w:t>督学接受本级教育督导机构的管理和考核，履行下列职责：</w:t>
      </w:r>
    </w:p>
    <w:p w:rsidR="0079700B" w:rsidRDefault="00A11DDB">
      <w:pPr>
        <w:pStyle w:val="a3"/>
        <w:widowControl/>
        <w:shd w:val="clear" w:color="auto" w:fill="FFFFFF"/>
        <w:wordWrap w:val="0"/>
        <w:spacing w:beforeAutospacing="0" w:afterAutospacing="0"/>
        <w:rPr>
          <w:rFonts w:ascii="Verdana" w:hAnsi="Verdana" w:cs="Verdana"/>
          <w:color w:val="000000"/>
          <w:sz w:val="27"/>
          <w:szCs w:val="27"/>
        </w:rPr>
      </w:pPr>
      <w:r>
        <w:rPr>
          <w:rFonts w:ascii="Verdana" w:hAnsi="Verdana" w:cs="Verdana"/>
          <w:color w:val="000000"/>
          <w:sz w:val="25"/>
          <w:szCs w:val="25"/>
          <w:shd w:val="clear" w:color="auto" w:fill="FFFFFF"/>
        </w:rPr>
        <w:t xml:space="preserve">　　</w:t>
      </w:r>
      <w:r>
        <w:rPr>
          <w:rFonts w:ascii="Verdana" w:hAnsi="Verdana" w:cs="Verdana"/>
          <w:color w:val="000000"/>
          <w:sz w:val="25"/>
          <w:szCs w:val="25"/>
          <w:shd w:val="clear" w:color="auto" w:fill="FFFFFF"/>
        </w:rPr>
        <w:t>(</w:t>
      </w:r>
      <w:r>
        <w:rPr>
          <w:rFonts w:ascii="Verdana" w:hAnsi="Verdana" w:cs="Verdana"/>
          <w:color w:val="000000"/>
          <w:sz w:val="25"/>
          <w:szCs w:val="25"/>
          <w:shd w:val="clear" w:color="auto" w:fill="FFFFFF"/>
        </w:rPr>
        <w:t>一</w:t>
      </w:r>
      <w:r>
        <w:rPr>
          <w:rFonts w:ascii="Verdana" w:hAnsi="Verdana" w:cs="Verdana"/>
          <w:color w:val="000000"/>
          <w:sz w:val="25"/>
          <w:szCs w:val="25"/>
          <w:shd w:val="clear" w:color="auto" w:fill="FFFFFF"/>
        </w:rPr>
        <w:t>)</w:t>
      </w:r>
      <w:r>
        <w:rPr>
          <w:rFonts w:ascii="Verdana" w:hAnsi="Verdana" w:cs="Verdana"/>
          <w:color w:val="000000"/>
          <w:sz w:val="25"/>
          <w:szCs w:val="25"/>
          <w:shd w:val="clear" w:color="auto" w:fill="FFFFFF"/>
        </w:rPr>
        <w:t>受本级教育督导机构指派实施教育督导；</w:t>
      </w:r>
    </w:p>
    <w:p w:rsidR="0079700B" w:rsidRDefault="00A11DDB">
      <w:pPr>
        <w:pStyle w:val="a3"/>
        <w:widowControl/>
        <w:shd w:val="clear" w:color="auto" w:fill="FFFFFF"/>
        <w:wordWrap w:val="0"/>
        <w:spacing w:beforeAutospacing="0" w:afterAutospacing="0"/>
        <w:rPr>
          <w:rFonts w:ascii="Verdana" w:hAnsi="Verdana" w:cs="Verdana"/>
          <w:color w:val="000000"/>
          <w:sz w:val="27"/>
          <w:szCs w:val="27"/>
        </w:rPr>
      </w:pPr>
      <w:r>
        <w:rPr>
          <w:rFonts w:ascii="Verdana" w:hAnsi="Verdana" w:cs="Verdana"/>
          <w:color w:val="000000"/>
          <w:sz w:val="25"/>
          <w:szCs w:val="25"/>
          <w:shd w:val="clear" w:color="auto" w:fill="FFFFFF"/>
        </w:rPr>
        <w:t xml:space="preserve">　　</w:t>
      </w:r>
      <w:r>
        <w:rPr>
          <w:rFonts w:ascii="Verdana" w:hAnsi="Verdana" w:cs="Verdana"/>
          <w:color w:val="000000"/>
          <w:sz w:val="25"/>
          <w:szCs w:val="25"/>
          <w:shd w:val="clear" w:color="auto" w:fill="FFFFFF"/>
        </w:rPr>
        <w:t>(</w:t>
      </w:r>
      <w:r>
        <w:rPr>
          <w:rFonts w:ascii="Verdana" w:hAnsi="Verdana" w:cs="Verdana"/>
          <w:color w:val="000000"/>
          <w:sz w:val="25"/>
          <w:szCs w:val="25"/>
          <w:shd w:val="clear" w:color="auto" w:fill="FFFFFF"/>
        </w:rPr>
        <w:t>二</w:t>
      </w:r>
      <w:r>
        <w:rPr>
          <w:rFonts w:ascii="Verdana" w:hAnsi="Verdana" w:cs="Verdana"/>
          <w:color w:val="000000"/>
          <w:sz w:val="25"/>
          <w:szCs w:val="25"/>
          <w:shd w:val="clear" w:color="auto" w:fill="FFFFFF"/>
        </w:rPr>
        <w:t>)</w:t>
      </w:r>
      <w:r>
        <w:rPr>
          <w:rFonts w:ascii="Verdana" w:hAnsi="Verdana" w:cs="Verdana"/>
          <w:color w:val="000000"/>
          <w:sz w:val="25"/>
          <w:szCs w:val="25"/>
          <w:shd w:val="clear" w:color="auto" w:fill="FFFFFF"/>
        </w:rPr>
        <w:t>参加本级教育督导机构组织的学校教育评估监测；</w:t>
      </w:r>
    </w:p>
    <w:p w:rsidR="0079700B" w:rsidRDefault="00A11DDB">
      <w:pPr>
        <w:pStyle w:val="a3"/>
        <w:widowControl/>
        <w:shd w:val="clear" w:color="auto" w:fill="FFFFFF"/>
        <w:wordWrap w:val="0"/>
        <w:spacing w:beforeAutospacing="0" w:afterAutospacing="0"/>
        <w:rPr>
          <w:rFonts w:ascii="Verdana" w:hAnsi="Verdana" w:cs="Verdana"/>
          <w:color w:val="000000"/>
          <w:sz w:val="27"/>
          <w:szCs w:val="27"/>
        </w:rPr>
      </w:pPr>
      <w:r>
        <w:rPr>
          <w:rFonts w:ascii="Verdana" w:hAnsi="Verdana" w:cs="Verdana"/>
          <w:color w:val="000000"/>
          <w:sz w:val="25"/>
          <w:szCs w:val="25"/>
          <w:shd w:val="clear" w:color="auto" w:fill="FFFFFF"/>
        </w:rPr>
        <w:t xml:space="preserve">　　</w:t>
      </w:r>
      <w:r>
        <w:rPr>
          <w:rFonts w:ascii="Verdana" w:hAnsi="Verdana" w:cs="Verdana"/>
          <w:color w:val="000000"/>
          <w:sz w:val="25"/>
          <w:szCs w:val="25"/>
          <w:shd w:val="clear" w:color="auto" w:fill="FFFFFF"/>
        </w:rPr>
        <w:t>(</w:t>
      </w:r>
      <w:r>
        <w:rPr>
          <w:rFonts w:ascii="Verdana" w:hAnsi="Verdana" w:cs="Verdana"/>
          <w:color w:val="000000"/>
          <w:sz w:val="25"/>
          <w:szCs w:val="25"/>
          <w:shd w:val="clear" w:color="auto" w:fill="FFFFFF"/>
        </w:rPr>
        <w:t>三</w:t>
      </w:r>
      <w:r>
        <w:rPr>
          <w:rFonts w:ascii="Verdana" w:hAnsi="Verdana" w:cs="Verdana"/>
          <w:color w:val="000000"/>
          <w:sz w:val="25"/>
          <w:szCs w:val="25"/>
          <w:shd w:val="clear" w:color="auto" w:fill="FFFFFF"/>
        </w:rPr>
        <w:t>)</w:t>
      </w:r>
      <w:r>
        <w:rPr>
          <w:rFonts w:ascii="Verdana" w:hAnsi="Verdana" w:cs="Verdana"/>
          <w:color w:val="000000"/>
          <w:sz w:val="25"/>
          <w:szCs w:val="25"/>
          <w:shd w:val="clear" w:color="auto" w:fill="FFFFFF"/>
        </w:rPr>
        <w:t>完成本级教育督导机构指派的其他工作。</w:t>
      </w:r>
    </w:p>
    <w:p w:rsidR="0079700B" w:rsidRDefault="00A11DDB">
      <w:pPr>
        <w:pStyle w:val="a3"/>
        <w:widowControl/>
        <w:shd w:val="clear" w:color="auto" w:fill="FFFFFF"/>
        <w:wordWrap w:val="0"/>
        <w:spacing w:beforeAutospacing="0" w:afterAutospacing="0"/>
        <w:rPr>
          <w:rFonts w:ascii="Verdana" w:hAnsi="Verdana" w:cs="Verdana"/>
          <w:color w:val="000000"/>
          <w:sz w:val="27"/>
          <w:szCs w:val="27"/>
        </w:rPr>
      </w:pPr>
      <w:r>
        <w:rPr>
          <w:rFonts w:ascii="Verdana" w:hAnsi="Verdana" w:cs="Verdana"/>
          <w:color w:val="000000"/>
          <w:sz w:val="25"/>
          <w:szCs w:val="25"/>
          <w:shd w:val="clear" w:color="auto" w:fill="FFFFFF"/>
        </w:rPr>
        <w:lastRenderedPageBreak/>
        <w:t xml:space="preserve">　　督学实施教育督导，应当客观反映情况、公正作出评价，不得隐瞒或者虚构事实，并自觉接受社会监督。</w:t>
      </w:r>
    </w:p>
    <w:p w:rsidR="0079700B" w:rsidRDefault="00A11DDB">
      <w:pPr>
        <w:pStyle w:val="a3"/>
        <w:widowControl/>
        <w:shd w:val="clear" w:color="auto" w:fill="FFFFFF"/>
        <w:wordWrap w:val="0"/>
        <w:spacing w:beforeAutospacing="0" w:afterAutospacing="0"/>
        <w:rPr>
          <w:rFonts w:ascii="Verdana" w:hAnsi="Verdana" w:cs="Verdana"/>
          <w:color w:val="000000"/>
          <w:sz w:val="27"/>
          <w:szCs w:val="27"/>
        </w:rPr>
      </w:pPr>
      <w:r>
        <w:rPr>
          <w:rFonts w:ascii="Verdana" w:hAnsi="Verdana" w:cs="Verdana"/>
          <w:color w:val="000000"/>
          <w:sz w:val="25"/>
          <w:szCs w:val="25"/>
          <w:shd w:val="clear" w:color="auto" w:fill="FFFFFF"/>
        </w:rPr>
        <w:t xml:space="preserve">　　第十一</w:t>
      </w:r>
      <w:r>
        <w:rPr>
          <w:rFonts w:ascii="Verdana" w:hAnsi="Verdana" w:cs="Verdana"/>
          <w:color w:val="000000"/>
          <w:sz w:val="25"/>
          <w:szCs w:val="25"/>
          <w:shd w:val="clear" w:color="auto" w:fill="FFFFFF"/>
        </w:rPr>
        <w:t>条</w:t>
      </w:r>
      <w:r>
        <w:rPr>
          <w:rFonts w:ascii="Verdana" w:hAnsi="Verdana" w:cs="Verdana"/>
          <w:color w:val="000000"/>
          <w:sz w:val="25"/>
          <w:szCs w:val="25"/>
          <w:shd w:val="clear" w:color="auto" w:fill="FFFFFF"/>
        </w:rPr>
        <w:t xml:space="preserve"> </w:t>
      </w:r>
      <w:r>
        <w:rPr>
          <w:rFonts w:ascii="Verdana" w:hAnsi="Verdana" w:cs="Verdana"/>
          <w:color w:val="000000"/>
          <w:sz w:val="25"/>
          <w:szCs w:val="25"/>
          <w:shd w:val="clear" w:color="auto" w:fill="FFFFFF"/>
        </w:rPr>
        <w:t>督学实施教育督导，有下列情形之一的，应当主动回避：</w:t>
      </w:r>
    </w:p>
    <w:p w:rsidR="0079700B" w:rsidRDefault="00A11DDB">
      <w:pPr>
        <w:pStyle w:val="a3"/>
        <w:widowControl/>
        <w:shd w:val="clear" w:color="auto" w:fill="FFFFFF"/>
        <w:wordWrap w:val="0"/>
        <w:spacing w:beforeAutospacing="0" w:afterAutospacing="0"/>
        <w:rPr>
          <w:rFonts w:ascii="Verdana" w:hAnsi="Verdana" w:cs="Verdana"/>
          <w:color w:val="000000"/>
          <w:sz w:val="27"/>
          <w:szCs w:val="27"/>
        </w:rPr>
      </w:pPr>
      <w:r>
        <w:rPr>
          <w:rFonts w:ascii="Verdana" w:hAnsi="Verdana" w:cs="Verdana"/>
          <w:color w:val="000000"/>
          <w:sz w:val="25"/>
          <w:szCs w:val="25"/>
          <w:shd w:val="clear" w:color="auto" w:fill="FFFFFF"/>
        </w:rPr>
        <w:t xml:space="preserve">　　</w:t>
      </w:r>
      <w:r>
        <w:rPr>
          <w:rFonts w:ascii="Verdana" w:hAnsi="Verdana" w:cs="Verdana"/>
          <w:color w:val="000000"/>
          <w:sz w:val="25"/>
          <w:szCs w:val="25"/>
          <w:shd w:val="clear" w:color="auto" w:fill="FFFFFF"/>
        </w:rPr>
        <w:t>(</w:t>
      </w:r>
      <w:r>
        <w:rPr>
          <w:rFonts w:ascii="Verdana" w:hAnsi="Verdana" w:cs="Verdana"/>
          <w:color w:val="000000"/>
          <w:sz w:val="25"/>
          <w:szCs w:val="25"/>
          <w:shd w:val="clear" w:color="auto" w:fill="FFFFFF"/>
        </w:rPr>
        <w:t>一</w:t>
      </w:r>
      <w:r>
        <w:rPr>
          <w:rFonts w:ascii="Verdana" w:hAnsi="Verdana" w:cs="Verdana"/>
          <w:color w:val="000000"/>
          <w:sz w:val="25"/>
          <w:szCs w:val="25"/>
          <w:shd w:val="clear" w:color="auto" w:fill="FFFFFF"/>
        </w:rPr>
        <w:t>)</w:t>
      </w:r>
      <w:r>
        <w:rPr>
          <w:rFonts w:ascii="Verdana" w:hAnsi="Verdana" w:cs="Verdana"/>
          <w:color w:val="000000"/>
          <w:sz w:val="25"/>
          <w:szCs w:val="25"/>
          <w:shd w:val="clear" w:color="auto" w:fill="FFFFFF"/>
        </w:rPr>
        <w:t>近亲属在被督导单位担任主要负责人，或者就业、就读的；</w:t>
      </w:r>
    </w:p>
    <w:p w:rsidR="0079700B" w:rsidRDefault="00A11DDB">
      <w:pPr>
        <w:pStyle w:val="a3"/>
        <w:widowControl/>
        <w:shd w:val="clear" w:color="auto" w:fill="FFFFFF"/>
        <w:wordWrap w:val="0"/>
        <w:spacing w:beforeAutospacing="0" w:afterAutospacing="0"/>
        <w:rPr>
          <w:rFonts w:ascii="Verdana" w:hAnsi="Verdana" w:cs="Verdana"/>
          <w:color w:val="000000"/>
          <w:sz w:val="27"/>
          <w:szCs w:val="27"/>
        </w:rPr>
      </w:pPr>
      <w:r>
        <w:rPr>
          <w:rFonts w:ascii="Verdana" w:hAnsi="Verdana" w:cs="Verdana"/>
          <w:color w:val="000000"/>
          <w:sz w:val="25"/>
          <w:szCs w:val="25"/>
          <w:shd w:val="clear" w:color="auto" w:fill="FFFFFF"/>
        </w:rPr>
        <w:t xml:space="preserve">　　</w:t>
      </w:r>
      <w:r>
        <w:rPr>
          <w:rFonts w:ascii="Verdana" w:hAnsi="Verdana" w:cs="Verdana"/>
          <w:color w:val="000000"/>
          <w:sz w:val="25"/>
          <w:szCs w:val="25"/>
          <w:shd w:val="clear" w:color="auto" w:fill="FFFFFF"/>
        </w:rPr>
        <w:t>(</w:t>
      </w:r>
      <w:r>
        <w:rPr>
          <w:rFonts w:ascii="Verdana" w:hAnsi="Verdana" w:cs="Verdana"/>
          <w:color w:val="000000"/>
          <w:sz w:val="25"/>
          <w:szCs w:val="25"/>
          <w:shd w:val="clear" w:color="auto" w:fill="FFFFFF"/>
        </w:rPr>
        <w:t>二</w:t>
      </w:r>
      <w:r>
        <w:rPr>
          <w:rFonts w:ascii="Verdana" w:hAnsi="Verdana" w:cs="Verdana"/>
          <w:color w:val="000000"/>
          <w:sz w:val="25"/>
          <w:szCs w:val="25"/>
          <w:shd w:val="clear" w:color="auto" w:fill="FFFFFF"/>
        </w:rPr>
        <w:t>)</w:t>
      </w:r>
      <w:r>
        <w:rPr>
          <w:rFonts w:ascii="Verdana" w:hAnsi="Verdana" w:cs="Verdana"/>
          <w:color w:val="000000"/>
          <w:sz w:val="25"/>
          <w:szCs w:val="25"/>
          <w:shd w:val="clear" w:color="auto" w:fill="FFFFFF"/>
        </w:rPr>
        <w:t>属于被督导单位工作人员，或者从被督导单位离职不满三年的；</w:t>
      </w:r>
    </w:p>
    <w:p w:rsidR="0079700B" w:rsidRDefault="00A11DDB">
      <w:pPr>
        <w:pStyle w:val="a3"/>
        <w:widowControl/>
        <w:shd w:val="clear" w:color="auto" w:fill="FFFFFF"/>
        <w:wordWrap w:val="0"/>
        <w:spacing w:beforeAutospacing="0" w:afterAutospacing="0"/>
        <w:rPr>
          <w:rFonts w:ascii="Verdana" w:hAnsi="Verdana" w:cs="Verdana"/>
          <w:color w:val="000000"/>
          <w:sz w:val="27"/>
          <w:szCs w:val="27"/>
        </w:rPr>
      </w:pPr>
      <w:r>
        <w:rPr>
          <w:rFonts w:ascii="Verdana" w:hAnsi="Verdana" w:cs="Verdana"/>
          <w:color w:val="000000"/>
          <w:sz w:val="25"/>
          <w:szCs w:val="25"/>
          <w:shd w:val="clear" w:color="auto" w:fill="FFFFFF"/>
        </w:rPr>
        <w:t xml:space="preserve">　　</w:t>
      </w:r>
      <w:r>
        <w:rPr>
          <w:rFonts w:ascii="Verdana" w:hAnsi="Verdana" w:cs="Verdana"/>
          <w:color w:val="000000"/>
          <w:sz w:val="25"/>
          <w:szCs w:val="25"/>
          <w:shd w:val="clear" w:color="auto" w:fill="FFFFFF"/>
        </w:rPr>
        <w:t>(</w:t>
      </w:r>
      <w:r>
        <w:rPr>
          <w:rFonts w:ascii="Verdana" w:hAnsi="Verdana" w:cs="Verdana"/>
          <w:color w:val="000000"/>
          <w:sz w:val="25"/>
          <w:szCs w:val="25"/>
          <w:shd w:val="clear" w:color="auto" w:fill="FFFFFF"/>
        </w:rPr>
        <w:t>三</w:t>
      </w:r>
      <w:r>
        <w:rPr>
          <w:rFonts w:ascii="Verdana" w:hAnsi="Verdana" w:cs="Verdana"/>
          <w:color w:val="000000"/>
          <w:sz w:val="25"/>
          <w:szCs w:val="25"/>
          <w:shd w:val="clear" w:color="auto" w:fill="FFFFFF"/>
        </w:rPr>
        <w:t>)</w:t>
      </w:r>
      <w:r>
        <w:rPr>
          <w:rFonts w:ascii="Verdana" w:hAnsi="Verdana" w:cs="Verdana"/>
          <w:color w:val="000000"/>
          <w:sz w:val="25"/>
          <w:szCs w:val="25"/>
          <w:shd w:val="clear" w:color="auto" w:fill="FFFFFF"/>
        </w:rPr>
        <w:t>与被督导单位或者督导事项有利害关系，可能影响客观公正实施教育督导的其他情形。</w:t>
      </w:r>
    </w:p>
    <w:p w:rsidR="0079700B" w:rsidRDefault="00A11DDB">
      <w:pPr>
        <w:pStyle w:val="a3"/>
        <w:widowControl/>
        <w:shd w:val="clear" w:color="auto" w:fill="FFFFFF"/>
        <w:wordWrap w:val="0"/>
        <w:spacing w:beforeAutospacing="0" w:afterAutospacing="0"/>
        <w:rPr>
          <w:rFonts w:ascii="Verdana" w:hAnsi="Verdana" w:cs="Verdana"/>
          <w:color w:val="000000"/>
          <w:sz w:val="27"/>
          <w:szCs w:val="27"/>
        </w:rPr>
      </w:pPr>
      <w:r>
        <w:rPr>
          <w:rFonts w:ascii="Verdana" w:hAnsi="Verdana" w:cs="Verdana"/>
          <w:color w:val="000000"/>
          <w:sz w:val="25"/>
          <w:szCs w:val="25"/>
          <w:shd w:val="clear" w:color="auto" w:fill="FFFFFF"/>
        </w:rPr>
        <w:t xml:space="preserve">　　被督导单位发现督学实施教育督导存在前款规定情形的，可以向指派其开展工作的教育督导机构申请回避。</w:t>
      </w:r>
    </w:p>
    <w:p w:rsidR="0079700B" w:rsidRDefault="00A11DDB">
      <w:pPr>
        <w:pStyle w:val="a3"/>
        <w:widowControl/>
        <w:shd w:val="clear" w:color="auto" w:fill="FFFFFF"/>
        <w:wordWrap w:val="0"/>
        <w:spacing w:beforeAutospacing="0" w:afterAutospacing="0"/>
        <w:rPr>
          <w:rFonts w:ascii="Verdana" w:hAnsi="Verdana" w:cs="Verdana"/>
          <w:color w:val="000000"/>
          <w:sz w:val="27"/>
          <w:szCs w:val="27"/>
        </w:rPr>
      </w:pPr>
      <w:r>
        <w:rPr>
          <w:rFonts w:ascii="Verdana" w:hAnsi="Verdana" w:cs="Verdana"/>
          <w:color w:val="000000"/>
          <w:sz w:val="25"/>
          <w:szCs w:val="25"/>
          <w:shd w:val="clear" w:color="auto" w:fill="FFFFFF"/>
        </w:rPr>
        <w:t xml:space="preserve">　　第十二条</w:t>
      </w:r>
      <w:r>
        <w:rPr>
          <w:rFonts w:ascii="Verdana" w:hAnsi="Verdana" w:cs="Verdana"/>
          <w:color w:val="000000"/>
          <w:sz w:val="25"/>
          <w:szCs w:val="25"/>
          <w:shd w:val="clear" w:color="auto" w:fill="FFFFFF"/>
        </w:rPr>
        <w:t xml:space="preserve"> </w:t>
      </w:r>
      <w:r>
        <w:rPr>
          <w:rFonts w:ascii="Verdana" w:hAnsi="Verdana" w:cs="Verdana"/>
          <w:color w:val="000000"/>
          <w:sz w:val="25"/>
          <w:szCs w:val="25"/>
          <w:shd w:val="clear" w:color="auto" w:fill="FFFFFF"/>
        </w:rPr>
        <w:t>县级以上教育督导机构应当将督学培训纳入教育管理干部培训计划。</w:t>
      </w:r>
    </w:p>
    <w:p w:rsidR="0079700B" w:rsidRDefault="00A11DDB">
      <w:pPr>
        <w:pStyle w:val="a3"/>
        <w:widowControl/>
        <w:shd w:val="clear" w:color="auto" w:fill="FFFFFF"/>
        <w:wordWrap w:val="0"/>
        <w:spacing w:beforeAutospacing="0" w:afterAutospacing="0"/>
        <w:rPr>
          <w:rFonts w:ascii="Verdana" w:hAnsi="Verdana" w:cs="Verdana"/>
          <w:color w:val="000000"/>
          <w:sz w:val="27"/>
          <w:szCs w:val="27"/>
        </w:rPr>
      </w:pPr>
      <w:r>
        <w:rPr>
          <w:rFonts w:ascii="Verdana" w:hAnsi="Verdana" w:cs="Verdana"/>
          <w:color w:val="000000"/>
          <w:sz w:val="25"/>
          <w:szCs w:val="25"/>
          <w:shd w:val="clear" w:color="auto" w:fill="FFFFFF"/>
        </w:rPr>
        <w:t xml:space="preserve">　　县级以上教育督导机构应当建立健全督学培训和学习交流机制，</w:t>
      </w:r>
      <w:r>
        <w:rPr>
          <w:rFonts w:ascii="Verdana" w:hAnsi="Verdana" w:cs="Verdana"/>
          <w:color w:val="000000"/>
          <w:sz w:val="25"/>
          <w:szCs w:val="25"/>
          <w:shd w:val="clear" w:color="auto" w:fill="FFFFFF"/>
        </w:rPr>
        <w:t>做好分级分类培训工作，提升督学队伍履职能力。</w:t>
      </w:r>
    </w:p>
    <w:p w:rsidR="0079700B" w:rsidRDefault="00A11DDB">
      <w:pPr>
        <w:pStyle w:val="a3"/>
        <w:widowControl/>
        <w:shd w:val="clear" w:color="auto" w:fill="FFFFFF"/>
        <w:wordWrap w:val="0"/>
        <w:spacing w:beforeAutospacing="0" w:afterAutospacing="0"/>
        <w:rPr>
          <w:rFonts w:ascii="Verdana" w:hAnsi="Verdana" w:cs="Verdana"/>
          <w:color w:val="000000"/>
          <w:sz w:val="27"/>
          <w:szCs w:val="27"/>
        </w:rPr>
      </w:pPr>
      <w:r>
        <w:rPr>
          <w:rFonts w:ascii="Verdana" w:hAnsi="Verdana" w:cs="Verdana"/>
          <w:color w:val="000000"/>
          <w:sz w:val="25"/>
          <w:szCs w:val="25"/>
          <w:shd w:val="clear" w:color="auto" w:fill="FFFFFF"/>
        </w:rPr>
        <w:t xml:space="preserve">　　第十三条</w:t>
      </w:r>
      <w:r>
        <w:rPr>
          <w:rFonts w:ascii="Verdana" w:hAnsi="Verdana" w:cs="Verdana"/>
          <w:color w:val="000000"/>
          <w:sz w:val="25"/>
          <w:szCs w:val="25"/>
          <w:shd w:val="clear" w:color="auto" w:fill="FFFFFF"/>
        </w:rPr>
        <w:t xml:space="preserve"> </w:t>
      </w:r>
      <w:r>
        <w:rPr>
          <w:rFonts w:ascii="Verdana" w:hAnsi="Verdana" w:cs="Verdana"/>
          <w:color w:val="000000"/>
          <w:sz w:val="25"/>
          <w:szCs w:val="25"/>
          <w:shd w:val="clear" w:color="auto" w:fill="FFFFFF"/>
        </w:rPr>
        <w:t>县级以上教育督导机构应当建立督学考核和激励机制，定期对督学履行职责情况进行考核。对工作业绩突出的，按照国家和本省有关规定给予奖励，并通过适当的形式予以宣传；对考核不合格的，报请本级人民政府取消任命或者由教育督导机构予以解聘。</w:t>
      </w:r>
    </w:p>
    <w:p w:rsidR="0079700B" w:rsidRDefault="00A11DDB">
      <w:pPr>
        <w:pStyle w:val="a3"/>
        <w:widowControl/>
        <w:shd w:val="clear" w:color="auto" w:fill="FFFFFF"/>
        <w:wordWrap w:val="0"/>
        <w:spacing w:beforeAutospacing="0" w:afterAutospacing="0"/>
        <w:rPr>
          <w:rFonts w:ascii="Verdana" w:hAnsi="Verdana" w:cs="Verdana"/>
          <w:color w:val="000000"/>
          <w:sz w:val="27"/>
          <w:szCs w:val="27"/>
        </w:rPr>
      </w:pPr>
      <w:r>
        <w:rPr>
          <w:rFonts w:ascii="Verdana" w:hAnsi="Verdana" w:cs="Verdana"/>
          <w:color w:val="000000"/>
          <w:sz w:val="25"/>
          <w:szCs w:val="25"/>
          <w:shd w:val="clear" w:color="auto" w:fill="FFFFFF"/>
        </w:rPr>
        <w:t xml:space="preserve">　　上级人民政府及其教育督导机构可以对下一级人民政府及其教育督导机构任命或者聘任的督学进行抽查考核；对不符合任职条件的，有权提出取消任命或者予以解聘的意见。</w:t>
      </w:r>
    </w:p>
    <w:p w:rsidR="0079700B" w:rsidRDefault="00A11DDB">
      <w:pPr>
        <w:pStyle w:val="a3"/>
        <w:widowControl/>
        <w:shd w:val="clear" w:color="auto" w:fill="FFFFFF"/>
        <w:wordWrap w:val="0"/>
        <w:spacing w:beforeAutospacing="0" w:afterAutospacing="0"/>
        <w:rPr>
          <w:rFonts w:ascii="Verdana" w:hAnsi="Verdana" w:cs="Verdana"/>
          <w:color w:val="000000"/>
          <w:sz w:val="27"/>
          <w:szCs w:val="27"/>
        </w:rPr>
      </w:pPr>
      <w:r>
        <w:rPr>
          <w:rFonts w:ascii="Verdana" w:hAnsi="Verdana" w:cs="Verdana"/>
          <w:color w:val="000000"/>
          <w:sz w:val="25"/>
          <w:szCs w:val="25"/>
          <w:shd w:val="clear" w:color="auto" w:fill="FFFFFF"/>
        </w:rPr>
        <w:t xml:space="preserve">　　第十四条</w:t>
      </w:r>
      <w:r>
        <w:rPr>
          <w:rFonts w:ascii="Verdana" w:hAnsi="Verdana" w:cs="Verdana"/>
          <w:color w:val="000000"/>
          <w:sz w:val="25"/>
          <w:szCs w:val="25"/>
          <w:shd w:val="clear" w:color="auto" w:fill="FFFFFF"/>
        </w:rPr>
        <w:t xml:space="preserve"> </w:t>
      </w:r>
      <w:r>
        <w:rPr>
          <w:rFonts w:ascii="Verdana" w:hAnsi="Verdana" w:cs="Verdana"/>
          <w:color w:val="000000"/>
          <w:sz w:val="25"/>
          <w:szCs w:val="25"/>
          <w:shd w:val="clear" w:color="auto" w:fill="FFFFFF"/>
        </w:rPr>
        <w:t>县级以上教育督导机构应当为督学开展工作提供保障，按照规定解决兼职督学因教育督导工作产生的通信、交通、食宿、劳务等费用。</w:t>
      </w:r>
    </w:p>
    <w:p w:rsidR="0079700B" w:rsidRDefault="00A11DDB">
      <w:pPr>
        <w:pStyle w:val="a3"/>
        <w:widowControl/>
        <w:shd w:val="clear" w:color="auto" w:fill="FFFFFF"/>
        <w:wordWrap w:val="0"/>
        <w:spacing w:beforeAutospacing="0" w:afterAutospacing="0"/>
        <w:rPr>
          <w:rFonts w:ascii="Verdana" w:hAnsi="Verdana" w:cs="Verdana"/>
          <w:color w:val="000000"/>
          <w:sz w:val="27"/>
          <w:szCs w:val="27"/>
        </w:rPr>
      </w:pPr>
      <w:r>
        <w:rPr>
          <w:rFonts w:ascii="Verdana" w:hAnsi="Verdana" w:cs="Verdana"/>
          <w:color w:val="000000"/>
          <w:sz w:val="25"/>
          <w:szCs w:val="25"/>
          <w:shd w:val="clear" w:color="auto" w:fill="FFFFFF"/>
        </w:rPr>
        <w:lastRenderedPageBreak/>
        <w:t xml:space="preserve">　　县级以上人民政府及其有关部门应当按照规定支持督学晋升职级或者职称，将督学从事教育督导的工作量以及工作实绩作为其职级或者职称晋升的业绩成果。具体办法由省教育行政部门会同省人力资源和社会保障部门制定。</w:t>
      </w:r>
    </w:p>
    <w:p w:rsidR="0079700B" w:rsidRDefault="00A11DDB">
      <w:pPr>
        <w:pStyle w:val="a3"/>
        <w:widowControl/>
        <w:shd w:val="clear" w:color="auto" w:fill="FFFFFF"/>
        <w:wordWrap w:val="0"/>
        <w:spacing w:beforeAutospacing="0" w:afterAutospacing="0"/>
        <w:jc w:val="center"/>
        <w:rPr>
          <w:rFonts w:ascii="Verdana" w:hAnsi="Verdana" w:cs="Verdana"/>
          <w:color w:val="000000"/>
          <w:sz w:val="27"/>
          <w:szCs w:val="27"/>
        </w:rPr>
      </w:pPr>
      <w:r>
        <w:rPr>
          <w:rStyle w:val="a4"/>
          <w:rFonts w:ascii="Verdana" w:hAnsi="Verdana" w:cs="Verdana"/>
          <w:color w:val="000000"/>
          <w:sz w:val="25"/>
          <w:szCs w:val="25"/>
          <w:shd w:val="clear" w:color="auto" w:fill="FFFFFF"/>
        </w:rPr>
        <w:t>第三章</w:t>
      </w:r>
      <w:r>
        <w:rPr>
          <w:rStyle w:val="a4"/>
          <w:rFonts w:ascii="Verdana" w:hAnsi="Verdana" w:cs="Verdana"/>
          <w:color w:val="000000"/>
          <w:sz w:val="25"/>
          <w:szCs w:val="25"/>
          <w:shd w:val="clear" w:color="auto" w:fill="FFFFFF"/>
        </w:rPr>
        <w:t xml:space="preserve"> </w:t>
      </w:r>
      <w:r>
        <w:rPr>
          <w:rStyle w:val="a4"/>
          <w:rFonts w:ascii="Verdana" w:hAnsi="Verdana" w:cs="Verdana"/>
          <w:color w:val="000000"/>
          <w:sz w:val="25"/>
          <w:szCs w:val="25"/>
          <w:shd w:val="clear" w:color="auto" w:fill="FFFFFF"/>
        </w:rPr>
        <w:t>督导的实施</w:t>
      </w:r>
    </w:p>
    <w:p w:rsidR="0079700B" w:rsidRDefault="00A11DDB">
      <w:pPr>
        <w:pStyle w:val="a3"/>
        <w:widowControl/>
        <w:shd w:val="clear" w:color="auto" w:fill="FFFFFF"/>
        <w:wordWrap w:val="0"/>
        <w:spacing w:beforeAutospacing="0" w:afterAutospacing="0"/>
        <w:rPr>
          <w:rFonts w:ascii="Verdana" w:hAnsi="Verdana" w:cs="Verdana"/>
          <w:color w:val="000000"/>
          <w:sz w:val="27"/>
          <w:szCs w:val="27"/>
        </w:rPr>
      </w:pPr>
      <w:r>
        <w:rPr>
          <w:rFonts w:ascii="Verdana" w:hAnsi="Verdana" w:cs="Verdana"/>
          <w:color w:val="000000"/>
          <w:sz w:val="25"/>
          <w:szCs w:val="25"/>
          <w:shd w:val="clear" w:color="auto" w:fill="FFFFFF"/>
        </w:rPr>
        <w:t xml:space="preserve">　　第十五条</w:t>
      </w:r>
      <w:r>
        <w:rPr>
          <w:rFonts w:ascii="Verdana" w:hAnsi="Verdana" w:cs="Verdana"/>
          <w:color w:val="000000"/>
          <w:sz w:val="25"/>
          <w:szCs w:val="25"/>
          <w:shd w:val="clear" w:color="auto" w:fill="FFFFFF"/>
        </w:rPr>
        <w:t xml:space="preserve"> </w:t>
      </w:r>
      <w:r>
        <w:rPr>
          <w:rFonts w:ascii="Verdana" w:hAnsi="Verdana" w:cs="Verdana"/>
          <w:color w:val="000000"/>
          <w:sz w:val="25"/>
          <w:szCs w:val="25"/>
          <w:shd w:val="clear" w:color="auto" w:fill="FFFFFF"/>
        </w:rPr>
        <w:t>省人民政府应当制定教育督导实施规范，明确对各级各类教育实施督导的基本要求、工作重点和工作程序，为县级以上教育督导机构实施督导提供遵循。</w:t>
      </w:r>
    </w:p>
    <w:p w:rsidR="0079700B" w:rsidRDefault="00A11DDB">
      <w:pPr>
        <w:pStyle w:val="a3"/>
        <w:widowControl/>
        <w:shd w:val="clear" w:color="auto" w:fill="FFFFFF"/>
        <w:wordWrap w:val="0"/>
        <w:spacing w:beforeAutospacing="0" w:afterAutospacing="0"/>
        <w:rPr>
          <w:rFonts w:ascii="Verdana" w:hAnsi="Verdana" w:cs="Verdana"/>
          <w:color w:val="000000"/>
          <w:sz w:val="27"/>
          <w:szCs w:val="27"/>
        </w:rPr>
      </w:pPr>
      <w:r>
        <w:rPr>
          <w:rFonts w:ascii="Verdana" w:hAnsi="Verdana" w:cs="Verdana"/>
          <w:color w:val="000000"/>
          <w:sz w:val="25"/>
          <w:szCs w:val="25"/>
          <w:shd w:val="clear" w:color="auto" w:fill="FFFFFF"/>
        </w:rPr>
        <w:t xml:space="preserve">　　第十六条</w:t>
      </w:r>
      <w:r>
        <w:rPr>
          <w:rFonts w:ascii="Verdana" w:hAnsi="Verdana" w:cs="Verdana"/>
          <w:color w:val="000000"/>
          <w:sz w:val="25"/>
          <w:szCs w:val="25"/>
          <w:shd w:val="clear" w:color="auto" w:fill="FFFFFF"/>
        </w:rPr>
        <w:t xml:space="preserve"> </w:t>
      </w:r>
      <w:r>
        <w:rPr>
          <w:rFonts w:ascii="Verdana" w:hAnsi="Verdana" w:cs="Verdana"/>
          <w:color w:val="000000"/>
          <w:sz w:val="25"/>
          <w:szCs w:val="25"/>
          <w:shd w:val="clear" w:color="auto" w:fill="FFFFFF"/>
        </w:rPr>
        <w:t>县级以</w:t>
      </w:r>
      <w:r>
        <w:rPr>
          <w:rFonts w:ascii="Verdana" w:hAnsi="Verdana" w:cs="Verdana"/>
          <w:color w:val="000000"/>
          <w:sz w:val="25"/>
          <w:szCs w:val="25"/>
          <w:shd w:val="clear" w:color="auto" w:fill="FFFFFF"/>
        </w:rPr>
        <w:t>上人民政府可以委托本级教育督导机构对下一级人民政府实施教育督导，包括下列事项：</w:t>
      </w:r>
    </w:p>
    <w:p w:rsidR="0079700B" w:rsidRDefault="00A11DDB">
      <w:pPr>
        <w:pStyle w:val="a3"/>
        <w:widowControl/>
        <w:shd w:val="clear" w:color="auto" w:fill="FFFFFF"/>
        <w:wordWrap w:val="0"/>
        <w:spacing w:beforeAutospacing="0" w:afterAutospacing="0"/>
        <w:rPr>
          <w:rFonts w:ascii="Verdana" w:hAnsi="Verdana" w:cs="Verdana"/>
          <w:color w:val="000000"/>
          <w:sz w:val="27"/>
          <w:szCs w:val="27"/>
        </w:rPr>
      </w:pPr>
      <w:r>
        <w:rPr>
          <w:rFonts w:ascii="Verdana" w:hAnsi="Verdana" w:cs="Verdana"/>
          <w:color w:val="000000"/>
          <w:sz w:val="25"/>
          <w:szCs w:val="25"/>
          <w:shd w:val="clear" w:color="auto" w:fill="FFFFFF"/>
        </w:rPr>
        <w:t xml:space="preserve">　　</w:t>
      </w:r>
      <w:r>
        <w:rPr>
          <w:rFonts w:ascii="Verdana" w:hAnsi="Verdana" w:cs="Verdana"/>
          <w:color w:val="000000"/>
          <w:sz w:val="25"/>
          <w:szCs w:val="25"/>
          <w:shd w:val="clear" w:color="auto" w:fill="FFFFFF"/>
        </w:rPr>
        <w:t>(</w:t>
      </w:r>
      <w:r>
        <w:rPr>
          <w:rFonts w:ascii="Verdana" w:hAnsi="Verdana" w:cs="Verdana"/>
          <w:color w:val="000000"/>
          <w:sz w:val="25"/>
          <w:szCs w:val="25"/>
          <w:shd w:val="clear" w:color="auto" w:fill="FFFFFF"/>
        </w:rPr>
        <w:t>一</w:t>
      </w:r>
      <w:r>
        <w:rPr>
          <w:rFonts w:ascii="Verdana" w:hAnsi="Verdana" w:cs="Verdana"/>
          <w:color w:val="000000"/>
          <w:sz w:val="25"/>
          <w:szCs w:val="25"/>
          <w:shd w:val="clear" w:color="auto" w:fill="FFFFFF"/>
        </w:rPr>
        <w:t>)</w:t>
      </w:r>
      <w:r>
        <w:rPr>
          <w:rFonts w:ascii="Verdana" w:hAnsi="Verdana" w:cs="Verdana"/>
          <w:color w:val="000000"/>
          <w:sz w:val="25"/>
          <w:szCs w:val="25"/>
          <w:shd w:val="clear" w:color="auto" w:fill="FFFFFF"/>
        </w:rPr>
        <w:t>贯彻执行教育法律、法规、规章以及党和国家教育方针、政策，落实教育优先发展、依法治理情况；</w:t>
      </w:r>
    </w:p>
    <w:p w:rsidR="0079700B" w:rsidRDefault="00A11DDB">
      <w:pPr>
        <w:pStyle w:val="a3"/>
        <w:widowControl/>
        <w:shd w:val="clear" w:color="auto" w:fill="FFFFFF"/>
        <w:wordWrap w:val="0"/>
        <w:spacing w:beforeAutospacing="0" w:afterAutospacing="0"/>
        <w:rPr>
          <w:rFonts w:ascii="Verdana" w:hAnsi="Verdana" w:cs="Verdana"/>
          <w:color w:val="000000"/>
          <w:sz w:val="27"/>
          <w:szCs w:val="27"/>
        </w:rPr>
      </w:pPr>
      <w:r>
        <w:rPr>
          <w:rFonts w:ascii="Verdana" w:hAnsi="Verdana" w:cs="Verdana"/>
          <w:color w:val="000000"/>
          <w:sz w:val="25"/>
          <w:szCs w:val="25"/>
          <w:shd w:val="clear" w:color="auto" w:fill="FFFFFF"/>
        </w:rPr>
        <w:t xml:space="preserve">　　</w:t>
      </w:r>
      <w:r>
        <w:rPr>
          <w:rFonts w:ascii="Verdana" w:hAnsi="Verdana" w:cs="Verdana"/>
          <w:color w:val="000000"/>
          <w:sz w:val="25"/>
          <w:szCs w:val="25"/>
          <w:shd w:val="clear" w:color="auto" w:fill="FFFFFF"/>
        </w:rPr>
        <w:t>(</w:t>
      </w:r>
      <w:r>
        <w:rPr>
          <w:rFonts w:ascii="Verdana" w:hAnsi="Verdana" w:cs="Verdana"/>
          <w:color w:val="000000"/>
          <w:sz w:val="25"/>
          <w:szCs w:val="25"/>
          <w:shd w:val="clear" w:color="auto" w:fill="FFFFFF"/>
        </w:rPr>
        <w:t>二</w:t>
      </w:r>
      <w:r>
        <w:rPr>
          <w:rFonts w:ascii="Verdana" w:hAnsi="Verdana" w:cs="Verdana"/>
          <w:color w:val="000000"/>
          <w:sz w:val="25"/>
          <w:szCs w:val="25"/>
          <w:shd w:val="clear" w:color="auto" w:fill="FFFFFF"/>
        </w:rPr>
        <w:t>)</w:t>
      </w:r>
      <w:r>
        <w:rPr>
          <w:rFonts w:ascii="Verdana" w:hAnsi="Verdana" w:cs="Verdana"/>
          <w:color w:val="000000"/>
          <w:sz w:val="25"/>
          <w:szCs w:val="25"/>
          <w:shd w:val="clear" w:color="auto" w:fill="FFFFFF"/>
        </w:rPr>
        <w:t>制定和实施教育发展规划，统筹推进各级各类教育协调发展情况；</w:t>
      </w:r>
    </w:p>
    <w:p w:rsidR="0079700B" w:rsidRDefault="00A11DDB">
      <w:pPr>
        <w:pStyle w:val="a3"/>
        <w:widowControl/>
        <w:shd w:val="clear" w:color="auto" w:fill="FFFFFF"/>
        <w:wordWrap w:val="0"/>
        <w:spacing w:beforeAutospacing="0" w:afterAutospacing="0"/>
        <w:rPr>
          <w:rFonts w:ascii="Verdana" w:hAnsi="Verdana" w:cs="Verdana"/>
          <w:color w:val="000000"/>
          <w:sz w:val="27"/>
          <w:szCs w:val="27"/>
        </w:rPr>
      </w:pPr>
      <w:r>
        <w:rPr>
          <w:rFonts w:ascii="Verdana" w:hAnsi="Verdana" w:cs="Verdana"/>
          <w:color w:val="000000"/>
          <w:sz w:val="25"/>
          <w:szCs w:val="25"/>
          <w:shd w:val="clear" w:color="auto" w:fill="FFFFFF"/>
        </w:rPr>
        <w:t xml:space="preserve">　　</w:t>
      </w:r>
      <w:r>
        <w:rPr>
          <w:rFonts w:ascii="Verdana" w:hAnsi="Verdana" w:cs="Verdana"/>
          <w:color w:val="000000"/>
          <w:sz w:val="25"/>
          <w:szCs w:val="25"/>
          <w:shd w:val="clear" w:color="auto" w:fill="FFFFFF"/>
        </w:rPr>
        <w:t>(</w:t>
      </w:r>
      <w:r>
        <w:rPr>
          <w:rFonts w:ascii="Verdana" w:hAnsi="Verdana" w:cs="Verdana"/>
          <w:color w:val="000000"/>
          <w:sz w:val="25"/>
          <w:szCs w:val="25"/>
          <w:shd w:val="clear" w:color="auto" w:fill="FFFFFF"/>
        </w:rPr>
        <w:t>三</w:t>
      </w:r>
      <w:r>
        <w:rPr>
          <w:rFonts w:ascii="Verdana" w:hAnsi="Verdana" w:cs="Verdana"/>
          <w:color w:val="000000"/>
          <w:sz w:val="25"/>
          <w:szCs w:val="25"/>
          <w:shd w:val="clear" w:color="auto" w:fill="FFFFFF"/>
        </w:rPr>
        <w:t>)</w:t>
      </w:r>
      <w:r>
        <w:rPr>
          <w:rFonts w:ascii="Verdana" w:hAnsi="Verdana" w:cs="Verdana"/>
          <w:color w:val="000000"/>
          <w:sz w:val="25"/>
          <w:szCs w:val="25"/>
          <w:shd w:val="clear" w:color="auto" w:fill="FFFFFF"/>
        </w:rPr>
        <w:t>统筹职业教育、高等教育、继续教育协同创新，推进职普融通、产教融合、科教融汇情况；</w:t>
      </w:r>
    </w:p>
    <w:p w:rsidR="0079700B" w:rsidRDefault="00A11DDB">
      <w:pPr>
        <w:pStyle w:val="a3"/>
        <w:widowControl/>
        <w:shd w:val="clear" w:color="auto" w:fill="FFFFFF"/>
        <w:wordWrap w:val="0"/>
        <w:spacing w:beforeAutospacing="0" w:afterAutospacing="0"/>
        <w:rPr>
          <w:rFonts w:ascii="Verdana" w:hAnsi="Verdana" w:cs="Verdana"/>
          <w:color w:val="000000"/>
          <w:sz w:val="27"/>
          <w:szCs w:val="27"/>
        </w:rPr>
      </w:pPr>
      <w:r>
        <w:rPr>
          <w:rFonts w:ascii="Verdana" w:hAnsi="Verdana" w:cs="Verdana"/>
          <w:color w:val="000000"/>
          <w:sz w:val="25"/>
          <w:szCs w:val="25"/>
          <w:shd w:val="clear" w:color="auto" w:fill="FFFFFF"/>
        </w:rPr>
        <w:t xml:space="preserve">　　</w:t>
      </w:r>
      <w:r>
        <w:rPr>
          <w:rFonts w:ascii="Verdana" w:hAnsi="Verdana" w:cs="Verdana"/>
          <w:color w:val="000000"/>
          <w:sz w:val="25"/>
          <w:szCs w:val="25"/>
          <w:shd w:val="clear" w:color="auto" w:fill="FFFFFF"/>
        </w:rPr>
        <w:t>(</w:t>
      </w:r>
      <w:r>
        <w:rPr>
          <w:rFonts w:ascii="Verdana" w:hAnsi="Verdana" w:cs="Verdana"/>
          <w:color w:val="000000"/>
          <w:sz w:val="25"/>
          <w:szCs w:val="25"/>
          <w:shd w:val="clear" w:color="auto" w:fill="FFFFFF"/>
        </w:rPr>
        <w:t>四</w:t>
      </w:r>
      <w:r>
        <w:rPr>
          <w:rFonts w:ascii="Verdana" w:hAnsi="Verdana" w:cs="Verdana"/>
          <w:color w:val="000000"/>
          <w:sz w:val="25"/>
          <w:szCs w:val="25"/>
          <w:shd w:val="clear" w:color="auto" w:fill="FFFFFF"/>
        </w:rPr>
        <w:t>)</w:t>
      </w:r>
      <w:r>
        <w:rPr>
          <w:rFonts w:ascii="Verdana" w:hAnsi="Verdana" w:cs="Verdana"/>
          <w:color w:val="000000"/>
          <w:sz w:val="25"/>
          <w:szCs w:val="25"/>
          <w:shd w:val="clear" w:color="auto" w:fill="FFFFFF"/>
        </w:rPr>
        <w:t>促进教育公平，推进义务教育优质均衡发展，缩小城乡、区域、校际教育水平差距情况；</w:t>
      </w:r>
    </w:p>
    <w:p w:rsidR="0079700B" w:rsidRDefault="00A11DDB">
      <w:pPr>
        <w:pStyle w:val="a3"/>
        <w:widowControl/>
        <w:shd w:val="clear" w:color="auto" w:fill="FFFFFF"/>
        <w:wordWrap w:val="0"/>
        <w:spacing w:beforeAutospacing="0" w:afterAutospacing="0"/>
        <w:rPr>
          <w:rFonts w:ascii="Verdana" w:hAnsi="Verdana" w:cs="Verdana"/>
          <w:color w:val="000000"/>
          <w:sz w:val="27"/>
          <w:szCs w:val="27"/>
        </w:rPr>
      </w:pPr>
      <w:r>
        <w:rPr>
          <w:rFonts w:ascii="Verdana" w:hAnsi="Verdana" w:cs="Verdana"/>
          <w:color w:val="000000"/>
          <w:sz w:val="25"/>
          <w:szCs w:val="25"/>
          <w:shd w:val="clear" w:color="auto" w:fill="FFFFFF"/>
        </w:rPr>
        <w:t xml:space="preserve">　　</w:t>
      </w:r>
      <w:r>
        <w:rPr>
          <w:rFonts w:ascii="Verdana" w:hAnsi="Verdana" w:cs="Verdana"/>
          <w:color w:val="000000"/>
          <w:sz w:val="25"/>
          <w:szCs w:val="25"/>
          <w:shd w:val="clear" w:color="auto" w:fill="FFFFFF"/>
        </w:rPr>
        <w:t>(</w:t>
      </w:r>
      <w:r>
        <w:rPr>
          <w:rFonts w:ascii="Verdana" w:hAnsi="Verdana" w:cs="Verdana"/>
          <w:color w:val="000000"/>
          <w:sz w:val="25"/>
          <w:szCs w:val="25"/>
          <w:shd w:val="clear" w:color="auto" w:fill="FFFFFF"/>
        </w:rPr>
        <w:t>五</w:t>
      </w:r>
      <w:r>
        <w:rPr>
          <w:rFonts w:ascii="Verdana" w:hAnsi="Verdana" w:cs="Verdana"/>
          <w:color w:val="000000"/>
          <w:sz w:val="25"/>
          <w:szCs w:val="25"/>
          <w:shd w:val="clear" w:color="auto" w:fill="FFFFFF"/>
        </w:rPr>
        <w:t>)</w:t>
      </w:r>
      <w:r>
        <w:rPr>
          <w:rFonts w:ascii="Verdana" w:hAnsi="Verdana" w:cs="Verdana"/>
          <w:color w:val="000000"/>
          <w:sz w:val="25"/>
          <w:szCs w:val="25"/>
          <w:shd w:val="clear" w:color="auto" w:fill="FFFFFF"/>
        </w:rPr>
        <w:t>树立正确的教育政绩观，推行学校评价工作，纠正片面追求升学率倾向情况；</w:t>
      </w:r>
    </w:p>
    <w:p w:rsidR="0079700B" w:rsidRDefault="00A11DDB">
      <w:pPr>
        <w:pStyle w:val="a3"/>
        <w:widowControl/>
        <w:shd w:val="clear" w:color="auto" w:fill="FFFFFF"/>
        <w:wordWrap w:val="0"/>
        <w:spacing w:beforeAutospacing="0" w:afterAutospacing="0"/>
        <w:rPr>
          <w:rFonts w:ascii="Verdana" w:hAnsi="Verdana" w:cs="Verdana"/>
          <w:color w:val="000000"/>
          <w:sz w:val="27"/>
          <w:szCs w:val="27"/>
        </w:rPr>
      </w:pPr>
      <w:r>
        <w:rPr>
          <w:rFonts w:ascii="Verdana" w:hAnsi="Verdana" w:cs="Verdana"/>
          <w:color w:val="000000"/>
          <w:sz w:val="25"/>
          <w:szCs w:val="25"/>
          <w:shd w:val="clear" w:color="auto" w:fill="FFFFFF"/>
        </w:rPr>
        <w:t xml:space="preserve">　　</w:t>
      </w:r>
      <w:r>
        <w:rPr>
          <w:rFonts w:ascii="Verdana" w:hAnsi="Verdana" w:cs="Verdana"/>
          <w:color w:val="000000"/>
          <w:sz w:val="25"/>
          <w:szCs w:val="25"/>
          <w:shd w:val="clear" w:color="auto" w:fill="FFFFFF"/>
        </w:rPr>
        <w:t>(</w:t>
      </w:r>
      <w:r>
        <w:rPr>
          <w:rFonts w:ascii="Verdana" w:hAnsi="Verdana" w:cs="Verdana"/>
          <w:color w:val="000000"/>
          <w:sz w:val="25"/>
          <w:szCs w:val="25"/>
          <w:shd w:val="clear" w:color="auto" w:fill="FFFFFF"/>
        </w:rPr>
        <w:t>六</w:t>
      </w:r>
      <w:r>
        <w:rPr>
          <w:rFonts w:ascii="Verdana" w:hAnsi="Verdana" w:cs="Verdana"/>
          <w:color w:val="000000"/>
          <w:sz w:val="25"/>
          <w:szCs w:val="25"/>
          <w:shd w:val="clear" w:color="auto" w:fill="FFFFFF"/>
        </w:rPr>
        <w:t>)</w:t>
      </w:r>
      <w:r>
        <w:rPr>
          <w:rFonts w:ascii="Verdana" w:hAnsi="Verdana" w:cs="Verdana"/>
          <w:color w:val="000000"/>
          <w:sz w:val="25"/>
          <w:szCs w:val="25"/>
          <w:shd w:val="clear" w:color="auto" w:fill="FFFFFF"/>
        </w:rPr>
        <w:t>重视学校思想政治教育，加强共青团和少先队工作，坚持教育与生产劳动、社会实践相结合情况；</w:t>
      </w:r>
    </w:p>
    <w:p w:rsidR="0079700B" w:rsidRDefault="00A11DDB">
      <w:pPr>
        <w:pStyle w:val="a3"/>
        <w:widowControl/>
        <w:shd w:val="clear" w:color="auto" w:fill="FFFFFF"/>
        <w:wordWrap w:val="0"/>
        <w:spacing w:beforeAutospacing="0" w:afterAutospacing="0"/>
        <w:rPr>
          <w:rFonts w:ascii="Verdana" w:hAnsi="Verdana" w:cs="Verdana"/>
          <w:color w:val="000000"/>
          <w:sz w:val="27"/>
          <w:szCs w:val="27"/>
        </w:rPr>
      </w:pPr>
      <w:r>
        <w:rPr>
          <w:rFonts w:ascii="Verdana" w:hAnsi="Verdana" w:cs="Verdana"/>
          <w:color w:val="000000"/>
          <w:sz w:val="25"/>
          <w:szCs w:val="25"/>
          <w:shd w:val="clear" w:color="auto" w:fill="FFFFFF"/>
        </w:rPr>
        <w:t xml:space="preserve">　　</w:t>
      </w:r>
      <w:r>
        <w:rPr>
          <w:rFonts w:ascii="Verdana" w:hAnsi="Verdana" w:cs="Verdana"/>
          <w:color w:val="000000"/>
          <w:sz w:val="25"/>
          <w:szCs w:val="25"/>
          <w:shd w:val="clear" w:color="auto" w:fill="FFFFFF"/>
        </w:rPr>
        <w:t>(</w:t>
      </w:r>
      <w:r>
        <w:rPr>
          <w:rFonts w:ascii="Verdana" w:hAnsi="Verdana" w:cs="Verdana"/>
          <w:color w:val="000000"/>
          <w:sz w:val="25"/>
          <w:szCs w:val="25"/>
          <w:shd w:val="clear" w:color="auto" w:fill="FFFFFF"/>
        </w:rPr>
        <w:t>七</w:t>
      </w:r>
      <w:r>
        <w:rPr>
          <w:rFonts w:ascii="Verdana" w:hAnsi="Verdana" w:cs="Verdana"/>
          <w:color w:val="000000"/>
          <w:sz w:val="25"/>
          <w:szCs w:val="25"/>
          <w:shd w:val="clear" w:color="auto" w:fill="FFFFFF"/>
        </w:rPr>
        <w:t>)</w:t>
      </w:r>
      <w:r>
        <w:rPr>
          <w:rFonts w:ascii="Verdana" w:hAnsi="Verdana" w:cs="Verdana"/>
          <w:color w:val="000000"/>
          <w:sz w:val="25"/>
          <w:szCs w:val="25"/>
          <w:shd w:val="clear" w:color="auto" w:fill="FFFFFF"/>
        </w:rPr>
        <w:t>确保不同群体适龄儿童平等接受义务教育，加强教育扶贫和控辍保学，保障随迁子女、留守儿童、无人抚养儿童受教育情况；</w:t>
      </w:r>
    </w:p>
    <w:p w:rsidR="0079700B" w:rsidRDefault="00A11DDB">
      <w:pPr>
        <w:pStyle w:val="a3"/>
        <w:widowControl/>
        <w:shd w:val="clear" w:color="auto" w:fill="FFFFFF"/>
        <w:wordWrap w:val="0"/>
        <w:spacing w:beforeAutospacing="0" w:afterAutospacing="0"/>
        <w:rPr>
          <w:rFonts w:ascii="Verdana" w:hAnsi="Verdana" w:cs="Verdana"/>
          <w:color w:val="000000"/>
          <w:sz w:val="27"/>
          <w:szCs w:val="27"/>
        </w:rPr>
      </w:pPr>
      <w:r>
        <w:rPr>
          <w:rFonts w:ascii="Verdana" w:hAnsi="Verdana" w:cs="Verdana"/>
          <w:color w:val="000000"/>
          <w:sz w:val="25"/>
          <w:szCs w:val="25"/>
          <w:shd w:val="clear" w:color="auto" w:fill="FFFFFF"/>
        </w:rPr>
        <w:lastRenderedPageBreak/>
        <w:t xml:space="preserve">　　</w:t>
      </w:r>
      <w:r>
        <w:rPr>
          <w:rFonts w:ascii="Verdana" w:hAnsi="Verdana" w:cs="Verdana"/>
          <w:color w:val="000000"/>
          <w:sz w:val="25"/>
          <w:szCs w:val="25"/>
          <w:shd w:val="clear" w:color="auto" w:fill="FFFFFF"/>
        </w:rPr>
        <w:t>(</w:t>
      </w:r>
      <w:r>
        <w:rPr>
          <w:rFonts w:ascii="Verdana" w:hAnsi="Verdana" w:cs="Verdana"/>
          <w:color w:val="000000"/>
          <w:sz w:val="25"/>
          <w:szCs w:val="25"/>
          <w:shd w:val="clear" w:color="auto" w:fill="FFFFFF"/>
        </w:rPr>
        <w:t>八</w:t>
      </w:r>
      <w:r>
        <w:rPr>
          <w:rFonts w:ascii="Verdana" w:hAnsi="Verdana" w:cs="Verdana"/>
          <w:color w:val="000000"/>
          <w:sz w:val="25"/>
          <w:szCs w:val="25"/>
          <w:shd w:val="clear" w:color="auto" w:fill="FFFFFF"/>
        </w:rPr>
        <w:t>)</w:t>
      </w:r>
      <w:r>
        <w:rPr>
          <w:rFonts w:ascii="Verdana" w:hAnsi="Verdana" w:cs="Verdana"/>
          <w:color w:val="000000"/>
          <w:sz w:val="25"/>
          <w:szCs w:val="25"/>
          <w:shd w:val="clear" w:color="auto" w:fill="FFFFFF"/>
        </w:rPr>
        <w:t>教育经费的投入、管理与使用情况；</w:t>
      </w:r>
    </w:p>
    <w:p w:rsidR="0079700B" w:rsidRDefault="00A11DDB">
      <w:pPr>
        <w:pStyle w:val="a3"/>
        <w:widowControl/>
        <w:shd w:val="clear" w:color="auto" w:fill="FFFFFF"/>
        <w:wordWrap w:val="0"/>
        <w:spacing w:beforeAutospacing="0" w:afterAutospacing="0"/>
        <w:rPr>
          <w:rFonts w:ascii="Verdana" w:hAnsi="Verdana" w:cs="Verdana"/>
          <w:color w:val="000000"/>
          <w:sz w:val="27"/>
          <w:szCs w:val="27"/>
        </w:rPr>
      </w:pPr>
      <w:r>
        <w:rPr>
          <w:rFonts w:ascii="Verdana" w:hAnsi="Verdana" w:cs="Verdana"/>
          <w:color w:val="000000"/>
          <w:sz w:val="25"/>
          <w:szCs w:val="25"/>
          <w:shd w:val="clear" w:color="auto" w:fill="FFFFFF"/>
        </w:rPr>
        <w:t xml:space="preserve">　　</w:t>
      </w:r>
      <w:r>
        <w:rPr>
          <w:rFonts w:ascii="Verdana" w:hAnsi="Verdana" w:cs="Verdana"/>
          <w:color w:val="000000"/>
          <w:sz w:val="25"/>
          <w:szCs w:val="25"/>
          <w:shd w:val="clear" w:color="auto" w:fill="FFFFFF"/>
        </w:rPr>
        <w:t>(</w:t>
      </w:r>
      <w:r>
        <w:rPr>
          <w:rFonts w:ascii="Verdana" w:hAnsi="Verdana" w:cs="Verdana"/>
          <w:color w:val="000000"/>
          <w:sz w:val="25"/>
          <w:szCs w:val="25"/>
          <w:shd w:val="clear" w:color="auto" w:fill="FFFFFF"/>
        </w:rPr>
        <w:t>九</w:t>
      </w:r>
      <w:r>
        <w:rPr>
          <w:rFonts w:ascii="Verdana" w:hAnsi="Verdana" w:cs="Verdana"/>
          <w:color w:val="000000"/>
          <w:sz w:val="25"/>
          <w:szCs w:val="25"/>
          <w:shd w:val="clear" w:color="auto" w:fill="FFFFFF"/>
        </w:rPr>
        <w:t>)</w:t>
      </w:r>
      <w:r>
        <w:rPr>
          <w:rFonts w:ascii="Verdana" w:hAnsi="Verdana" w:cs="Verdana"/>
          <w:color w:val="000000"/>
          <w:sz w:val="25"/>
          <w:szCs w:val="25"/>
          <w:shd w:val="clear" w:color="auto" w:fill="FFFFFF"/>
        </w:rPr>
        <w:t>教学和生活设施设备的配备、使用以及校舍、设施的安全和维护等教育条件的保障情况；</w:t>
      </w:r>
    </w:p>
    <w:p w:rsidR="0079700B" w:rsidRDefault="00A11DDB">
      <w:pPr>
        <w:pStyle w:val="a3"/>
        <w:widowControl/>
        <w:shd w:val="clear" w:color="auto" w:fill="FFFFFF"/>
        <w:wordWrap w:val="0"/>
        <w:spacing w:beforeAutospacing="0" w:afterAutospacing="0"/>
        <w:rPr>
          <w:rFonts w:ascii="Verdana" w:hAnsi="Verdana" w:cs="Verdana"/>
          <w:color w:val="000000"/>
          <w:sz w:val="27"/>
          <w:szCs w:val="27"/>
        </w:rPr>
      </w:pPr>
      <w:r>
        <w:rPr>
          <w:rFonts w:ascii="Verdana" w:hAnsi="Verdana" w:cs="Verdana"/>
          <w:color w:val="000000"/>
          <w:sz w:val="25"/>
          <w:szCs w:val="25"/>
          <w:shd w:val="clear" w:color="auto" w:fill="FFFFFF"/>
        </w:rPr>
        <w:t xml:space="preserve">　　</w:t>
      </w:r>
      <w:r>
        <w:rPr>
          <w:rFonts w:ascii="Verdana" w:hAnsi="Verdana" w:cs="Verdana"/>
          <w:color w:val="000000"/>
          <w:sz w:val="25"/>
          <w:szCs w:val="25"/>
          <w:shd w:val="clear" w:color="auto" w:fill="FFFFFF"/>
        </w:rPr>
        <w:t>(</w:t>
      </w:r>
      <w:r>
        <w:rPr>
          <w:rFonts w:ascii="Verdana" w:hAnsi="Verdana" w:cs="Verdana"/>
          <w:color w:val="000000"/>
          <w:sz w:val="25"/>
          <w:szCs w:val="25"/>
          <w:shd w:val="clear" w:color="auto" w:fill="FFFFFF"/>
        </w:rPr>
        <w:t>十</w:t>
      </w:r>
      <w:r>
        <w:rPr>
          <w:rFonts w:ascii="Verdana" w:hAnsi="Verdana" w:cs="Verdana"/>
          <w:color w:val="000000"/>
          <w:sz w:val="25"/>
          <w:szCs w:val="25"/>
          <w:shd w:val="clear" w:color="auto" w:fill="FFFFFF"/>
        </w:rPr>
        <w:t>)</w:t>
      </w:r>
      <w:r>
        <w:rPr>
          <w:rFonts w:ascii="Verdana" w:hAnsi="Verdana" w:cs="Verdana"/>
          <w:color w:val="000000"/>
          <w:sz w:val="25"/>
          <w:szCs w:val="25"/>
          <w:shd w:val="clear" w:color="auto" w:fill="FFFFFF"/>
        </w:rPr>
        <w:t>开展校外培训机构治理，减轻义务教育阶段学生校外培训负担情况；</w:t>
      </w:r>
    </w:p>
    <w:p w:rsidR="0079700B" w:rsidRDefault="00A11DDB">
      <w:pPr>
        <w:pStyle w:val="a3"/>
        <w:widowControl/>
        <w:shd w:val="clear" w:color="auto" w:fill="FFFFFF"/>
        <w:wordWrap w:val="0"/>
        <w:spacing w:beforeAutospacing="0" w:afterAutospacing="0"/>
        <w:rPr>
          <w:rFonts w:ascii="Verdana" w:hAnsi="Verdana" w:cs="Verdana"/>
          <w:color w:val="000000"/>
          <w:sz w:val="27"/>
          <w:szCs w:val="27"/>
        </w:rPr>
      </w:pPr>
      <w:r>
        <w:rPr>
          <w:rFonts w:ascii="Verdana" w:hAnsi="Verdana" w:cs="Verdana"/>
          <w:color w:val="000000"/>
          <w:sz w:val="25"/>
          <w:szCs w:val="25"/>
          <w:shd w:val="clear" w:color="auto" w:fill="FFFFFF"/>
        </w:rPr>
        <w:t xml:space="preserve">　　</w:t>
      </w:r>
      <w:r>
        <w:rPr>
          <w:rFonts w:ascii="Verdana" w:hAnsi="Verdana" w:cs="Verdana"/>
          <w:color w:val="000000"/>
          <w:sz w:val="25"/>
          <w:szCs w:val="25"/>
          <w:shd w:val="clear" w:color="auto" w:fill="FFFFFF"/>
        </w:rPr>
        <w:t>(</w:t>
      </w:r>
      <w:r>
        <w:rPr>
          <w:rFonts w:ascii="Verdana" w:hAnsi="Verdana" w:cs="Verdana"/>
          <w:color w:val="000000"/>
          <w:sz w:val="25"/>
          <w:szCs w:val="25"/>
          <w:shd w:val="clear" w:color="auto" w:fill="FFFFFF"/>
        </w:rPr>
        <w:t>十一</w:t>
      </w:r>
      <w:r>
        <w:rPr>
          <w:rFonts w:ascii="Verdana" w:hAnsi="Verdana" w:cs="Verdana"/>
          <w:color w:val="000000"/>
          <w:sz w:val="25"/>
          <w:szCs w:val="25"/>
          <w:shd w:val="clear" w:color="auto" w:fill="FFFFFF"/>
        </w:rPr>
        <w:t>)</w:t>
      </w:r>
      <w:r>
        <w:rPr>
          <w:rFonts w:ascii="Verdana" w:hAnsi="Verdana" w:cs="Verdana"/>
          <w:color w:val="000000"/>
          <w:sz w:val="25"/>
          <w:szCs w:val="25"/>
          <w:shd w:val="clear" w:color="auto" w:fill="FFFFFF"/>
        </w:rPr>
        <w:t>安全、卫生、食品监督管理工作落实情况；</w:t>
      </w:r>
    </w:p>
    <w:p w:rsidR="0079700B" w:rsidRDefault="00A11DDB">
      <w:pPr>
        <w:pStyle w:val="a3"/>
        <w:widowControl/>
        <w:shd w:val="clear" w:color="auto" w:fill="FFFFFF"/>
        <w:wordWrap w:val="0"/>
        <w:spacing w:beforeAutospacing="0" w:afterAutospacing="0"/>
        <w:rPr>
          <w:rFonts w:ascii="Verdana" w:hAnsi="Verdana" w:cs="Verdana"/>
          <w:color w:val="000000"/>
          <w:sz w:val="27"/>
          <w:szCs w:val="27"/>
        </w:rPr>
      </w:pPr>
      <w:r>
        <w:rPr>
          <w:rFonts w:ascii="Verdana" w:hAnsi="Verdana" w:cs="Verdana"/>
          <w:color w:val="000000"/>
          <w:sz w:val="25"/>
          <w:szCs w:val="25"/>
          <w:shd w:val="clear" w:color="auto" w:fill="FFFFFF"/>
        </w:rPr>
        <w:t xml:space="preserve">　　</w:t>
      </w:r>
      <w:r>
        <w:rPr>
          <w:rFonts w:ascii="Verdana" w:hAnsi="Verdana" w:cs="Verdana"/>
          <w:color w:val="000000"/>
          <w:sz w:val="25"/>
          <w:szCs w:val="25"/>
          <w:shd w:val="clear" w:color="auto" w:fill="FFFFFF"/>
        </w:rPr>
        <w:t>(</w:t>
      </w:r>
      <w:r>
        <w:rPr>
          <w:rFonts w:ascii="Verdana" w:hAnsi="Verdana" w:cs="Verdana"/>
          <w:color w:val="000000"/>
          <w:sz w:val="25"/>
          <w:szCs w:val="25"/>
          <w:shd w:val="clear" w:color="auto" w:fill="FFFFFF"/>
        </w:rPr>
        <w:t>十二</w:t>
      </w:r>
      <w:r>
        <w:rPr>
          <w:rFonts w:ascii="Verdana" w:hAnsi="Verdana" w:cs="Verdana"/>
          <w:color w:val="000000"/>
          <w:sz w:val="25"/>
          <w:szCs w:val="25"/>
          <w:shd w:val="clear" w:color="auto" w:fill="FFFFFF"/>
        </w:rPr>
        <w:t>)</w:t>
      </w:r>
      <w:r>
        <w:rPr>
          <w:rFonts w:ascii="Verdana" w:hAnsi="Verdana" w:cs="Verdana"/>
          <w:color w:val="000000"/>
          <w:sz w:val="25"/>
          <w:szCs w:val="25"/>
          <w:shd w:val="clear" w:color="auto" w:fill="FFFFFF"/>
        </w:rPr>
        <w:t>重大教育工程项目实施情况；</w:t>
      </w:r>
    </w:p>
    <w:p w:rsidR="0079700B" w:rsidRDefault="00A11DDB">
      <w:pPr>
        <w:pStyle w:val="a3"/>
        <w:widowControl/>
        <w:shd w:val="clear" w:color="auto" w:fill="FFFFFF"/>
        <w:wordWrap w:val="0"/>
        <w:spacing w:beforeAutospacing="0" w:afterAutospacing="0"/>
        <w:rPr>
          <w:rFonts w:ascii="Verdana" w:hAnsi="Verdana" w:cs="Verdana"/>
          <w:color w:val="000000"/>
          <w:sz w:val="27"/>
          <w:szCs w:val="27"/>
        </w:rPr>
      </w:pPr>
      <w:r>
        <w:rPr>
          <w:rFonts w:ascii="Verdana" w:hAnsi="Verdana" w:cs="Verdana"/>
          <w:color w:val="000000"/>
          <w:sz w:val="25"/>
          <w:szCs w:val="25"/>
          <w:shd w:val="clear" w:color="auto" w:fill="FFFFFF"/>
        </w:rPr>
        <w:t xml:space="preserve">　　</w:t>
      </w:r>
      <w:r>
        <w:rPr>
          <w:rFonts w:ascii="Verdana" w:hAnsi="Verdana" w:cs="Verdana"/>
          <w:color w:val="000000"/>
          <w:sz w:val="25"/>
          <w:szCs w:val="25"/>
          <w:shd w:val="clear" w:color="auto" w:fill="FFFFFF"/>
        </w:rPr>
        <w:t>(</w:t>
      </w:r>
      <w:r>
        <w:rPr>
          <w:rFonts w:ascii="Verdana" w:hAnsi="Verdana" w:cs="Verdana"/>
          <w:color w:val="000000"/>
          <w:sz w:val="25"/>
          <w:szCs w:val="25"/>
          <w:shd w:val="clear" w:color="auto" w:fill="FFFFFF"/>
        </w:rPr>
        <w:t>十三</w:t>
      </w:r>
      <w:r>
        <w:rPr>
          <w:rFonts w:ascii="Verdana" w:hAnsi="Verdana" w:cs="Verdana"/>
          <w:color w:val="000000"/>
          <w:sz w:val="25"/>
          <w:szCs w:val="25"/>
          <w:shd w:val="clear" w:color="auto" w:fill="FFFFFF"/>
        </w:rPr>
        <w:t>)</w:t>
      </w:r>
      <w:r>
        <w:rPr>
          <w:rFonts w:ascii="Verdana" w:hAnsi="Verdana" w:cs="Verdana"/>
          <w:color w:val="000000"/>
          <w:sz w:val="25"/>
          <w:szCs w:val="25"/>
          <w:shd w:val="clear" w:color="auto" w:fill="FFFFFF"/>
        </w:rPr>
        <w:t>解决教育突出问题，处置教育群体性事件，建立风险防控体系情况；</w:t>
      </w:r>
    </w:p>
    <w:p w:rsidR="0079700B" w:rsidRDefault="00A11DDB">
      <w:pPr>
        <w:pStyle w:val="a3"/>
        <w:widowControl/>
        <w:shd w:val="clear" w:color="auto" w:fill="FFFFFF"/>
        <w:wordWrap w:val="0"/>
        <w:spacing w:beforeAutospacing="0" w:afterAutospacing="0"/>
        <w:rPr>
          <w:rFonts w:ascii="Verdana" w:hAnsi="Verdana" w:cs="Verdana"/>
          <w:color w:val="000000"/>
          <w:sz w:val="27"/>
          <w:szCs w:val="27"/>
        </w:rPr>
      </w:pPr>
      <w:r>
        <w:rPr>
          <w:rFonts w:ascii="Verdana" w:hAnsi="Verdana" w:cs="Verdana"/>
          <w:color w:val="000000"/>
          <w:sz w:val="25"/>
          <w:szCs w:val="25"/>
          <w:shd w:val="clear" w:color="auto" w:fill="FFFFFF"/>
        </w:rPr>
        <w:t xml:space="preserve">　　</w:t>
      </w:r>
      <w:r>
        <w:rPr>
          <w:rFonts w:ascii="Verdana" w:hAnsi="Verdana" w:cs="Verdana"/>
          <w:color w:val="000000"/>
          <w:sz w:val="25"/>
          <w:szCs w:val="25"/>
          <w:shd w:val="clear" w:color="auto" w:fill="FFFFFF"/>
        </w:rPr>
        <w:t>(</w:t>
      </w:r>
      <w:r>
        <w:rPr>
          <w:rFonts w:ascii="Verdana" w:hAnsi="Verdana" w:cs="Verdana"/>
          <w:color w:val="000000"/>
          <w:sz w:val="25"/>
          <w:szCs w:val="25"/>
          <w:shd w:val="clear" w:color="auto" w:fill="FFFFFF"/>
        </w:rPr>
        <w:t>十四</w:t>
      </w:r>
      <w:r>
        <w:rPr>
          <w:rFonts w:ascii="Verdana" w:hAnsi="Verdana" w:cs="Verdana"/>
          <w:color w:val="000000"/>
          <w:sz w:val="25"/>
          <w:szCs w:val="25"/>
          <w:shd w:val="clear" w:color="auto" w:fill="FFFFFF"/>
        </w:rPr>
        <w:t>)</w:t>
      </w:r>
      <w:r>
        <w:rPr>
          <w:rFonts w:ascii="Verdana" w:hAnsi="Verdana" w:cs="Verdana"/>
          <w:color w:val="000000"/>
          <w:sz w:val="25"/>
          <w:szCs w:val="25"/>
          <w:shd w:val="clear" w:color="auto" w:fill="FFFFFF"/>
        </w:rPr>
        <w:t>校长、教师队伍建设以及待遇保障情况；</w:t>
      </w:r>
    </w:p>
    <w:p w:rsidR="0079700B" w:rsidRDefault="00A11DDB">
      <w:pPr>
        <w:pStyle w:val="a3"/>
        <w:widowControl/>
        <w:shd w:val="clear" w:color="auto" w:fill="FFFFFF"/>
        <w:wordWrap w:val="0"/>
        <w:spacing w:beforeAutospacing="0" w:afterAutospacing="0"/>
        <w:rPr>
          <w:rFonts w:ascii="Verdana" w:hAnsi="Verdana" w:cs="Verdana"/>
          <w:color w:val="000000"/>
          <w:sz w:val="27"/>
          <w:szCs w:val="27"/>
        </w:rPr>
      </w:pPr>
      <w:r>
        <w:rPr>
          <w:rFonts w:ascii="Verdana" w:hAnsi="Verdana" w:cs="Verdana"/>
          <w:color w:val="000000"/>
          <w:sz w:val="25"/>
          <w:szCs w:val="25"/>
          <w:shd w:val="clear" w:color="auto" w:fill="FFFFFF"/>
        </w:rPr>
        <w:t xml:space="preserve">　　</w:t>
      </w:r>
      <w:r>
        <w:rPr>
          <w:rFonts w:ascii="Verdana" w:hAnsi="Verdana" w:cs="Verdana"/>
          <w:color w:val="000000"/>
          <w:sz w:val="25"/>
          <w:szCs w:val="25"/>
          <w:shd w:val="clear" w:color="auto" w:fill="FFFFFF"/>
        </w:rPr>
        <w:t>(</w:t>
      </w:r>
      <w:r>
        <w:rPr>
          <w:rFonts w:ascii="Verdana" w:hAnsi="Verdana" w:cs="Verdana"/>
          <w:color w:val="000000"/>
          <w:sz w:val="25"/>
          <w:szCs w:val="25"/>
          <w:shd w:val="clear" w:color="auto" w:fill="FFFFFF"/>
        </w:rPr>
        <w:t>十五</w:t>
      </w:r>
      <w:r>
        <w:rPr>
          <w:rFonts w:ascii="Verdana" w:hAnsi="Verdana" w:cs="Verdana"/>
          <w:color w:val="000000"/>
          <w:sz w:val="25"/>
          <w:szCs w:val="25"/>
          <w:shd w:val="clear" w:color="auto" w:fill="FFFFFF"/>
        </w:rPr>
        <w:t>)</w:t>
      </w:r>
      <w:r>
        <w:rPr>
          <w:rFonts w:ascii="Verdana" w:hAnsi="Verdana" w:cs="Verdana"/>
          <w:color w:val="000000"/>
          <w:sz w:val="25"/>
          <w:szCs w:val="25"/>
          <w:shd w:val="clear" w:color="auto" w:fill="FFFFFF"/>
        </w:rPr>
        <w:t>协调推进学校教育、社会教育、家庭教育情况；</w:t>
      </w:r>
    </w:p>
    <w:p w:rsidR="0079700B" w:rsidRDefault="00A11DDB">
      <w:pPr>
        <w:pStyle w:val="a3"/>
        <w:widowControl/>
        <w:shd w:val="clear" w:color="auto" w:fill="FFFFFF"/>
        <w:wordWrap w:val="0"/>
        <w:spacing w:beforeAutospacing="0" w:afterAutospacing="0"/>
        <w:rPr>
          <w:rFonts w:ascii="Verdana" w:hAnsi="Verdana" w:cs="Verdana"/>
          <w:color w:val="000000"/>
          <w:sz w:val="27"/>
          <w:szCs w:val="27"/>
        </w:rPr>
      </w:pPr>
      <w:r>
        <w:rPr>
          <w:rFonts w:ascii="Verdana" w:hAnsi="Verdana" w:cs="Verdana"/>
          <w:color w:val="000000"/>
          <w:sz w:val="25"/>
          <w:szCs w:val="25"/>
          <w:shd w:val="clear" w:color="auto" w:fill="FFFFFF"/>
        </w:rPr>
        <w:t xml:space="preserve">　　</w:t>
      </w:r>
      <w:r>
        <w:rPr>
          <w:rFonts w:ascii="Verdana" w:hAnsi="Verdana" w:cs="Verdana"/>
          <w:color w:val="000000"/>
          <w:sz w:val="25"/>
          <w:szCs w:val="25"/>
          <w:shd w:val="clear" w:color="auto" w:fill="FFFFFF"/>
        </w:rPr>
        <w:t>(</w:t>
      </w:r>
      <w:r>
        <w:rPr>
          <w:rFonts w:ascii="Verdana" w:hAnsi="Verdana" w:cs="Verdana"/>
          <w:color w:val="000000"/>
          <w:sz w:val="25"/>
          <w:szCs w:val="25"/>
          <w:shd w:val="clear" w:color="auto" w:fill="FFFFFF"/>
        </w:rPr>
        <w:t>十六</w:t>
      </w:r>
      <w:r>
        <w:rPr>
          <w:rFonts w:ascii="Verdana" w:hAnsi="Verdana" w:cs="Verdana"/>
          <w:color w:val="000000"/>
          <w:sz w:val="25"/>
          <w:szCs w:val="25"/>
          <w:shd w:val="clear" w:color="auto" w:fill="FFFFFF"/>
        </w:rPr>
        <w:t>)</w:t>
      </w:r>
      <w:r>
        <w:rPr>
          <w:rFonts w:ascii="Verdana" w:hAnsi="Verdana" w:cs="Verdana"/>
          <w:color w:val="000000"/>
          <w:sz w:val="25"/>
          <w:szCs w:val="25"/>
          <w:shd w:val="clear" w:color="auto" w:fill="FFFFFF"/>
        </w:rPr>
        <w:t>法律、法规、规章以及党和国家教育方针、政策规定的其他事项。</w:t>
      </w:r>
    </w:p>
    <w:p w:rsidR="0079700B" w:rsidRDefault="00A11DDB">
      <w:pPr>
        <w:pStyle w:val="a3"/>
        <w:widowControl/>
        <w:shd w:val="clear" w:color="auto" w:fill="FFFFFF"/>
        <w:wordWrap w:val="0"/>
        <w:spacing w:beforeAutospacing="0" w:afterAutospacing="0"/>
        <w:rPr>
          <w:rFonts w:ascii="Verdana" w:hAnsi="Verdana" w:cs="Verdana"/>
          <w:color w:val="000000"/>
          <w:sz w:val="27"/>
          <w:szCs w:val="27"/>
        </w:rPr>
      </w:pPr>
      <w:r>
        <w:rPr>
          <w:rFonts w:ascii="Verdana" w:hAnsi="Verdana" w:cs="Verdana"/>
          <w:color w:val="000000"/>
          <w:sz w:val="25"/>
          <w:szCs w:val="25"/>
          <w:shd w:val="clear" w:color="auto" w:fill="FFFFFF"/>
        </w:rPr>
        <w:t xml:space="preserve">　　第十七条</w:t>
      </w:r>
      <w:r>
        <w:rPr>
          <w:rFonts w:ascii="Verdana" w:hAnsi="Verdana" w:cs="Verdana"/>
          <w:color w:val="000000"/>
          <w:sz w:val="25"/>
          <w:szCs w:val="25"/>
          <w:shd w:val="clear" w:color="auto" w:fill="FFFFFF"/>
        </w:rPr>
        <w:t xml:space="preserve"> </w:t>
      </w:r>
      <w:r>
        <w:rPr>
          <w:rFonts w:ascii="Verdana" w:hAnsi="Verdana" w:cs="Verdana"/>
          <w:color w:val="000000"/>
          <w:sz w:val="25"/>
          <w:szCs w:val="25"/>
          <w:shd w:val="clear" w:color="auto" w:fill="FFFFFF"/>
        </w:rPr>
        <w:t>县级以上教育督导机构对本行政区域内学校实施的教育督导，包括下列事项：</w:t>
      </w:r>
    </w:p>
    <w:p w:rsidR="0079700B" w:rsidRDefault="00A11DDB">
      <w:pPr>
        <w:pStyle w:val="a3"/>
        <w:widowControl/>
        <w:shd w:val="clear" w:color="auto" w:fill="FFFFFF"/>
        <w:wordWrap w:val="0"/>
        <w:spacing w:beforeAutospacing="0" w:afterAutospacing="0"/>
        <w:rPr>
          <w:rFonts w:ascii="Verdana" w:hAnsi="Verdana" w:cs="Verdana"/>
          <w:color w:val="000000"/>
          <w:sz w:val="27"/>
          <w:szCs w:val="27"/>
        </w:rPr>
      </w:pPr>
      <w:r>
        <w:rPr>
          <w:rFonts w:ascii="Verdana" w:hAnsi="Verdana" w:cs="Verdana"/>
          <w:color w:val="000000"/>
          <w:sz w:val="25"/>
          <w:szCs w:val="25"/>
          <w:shd w:val="clear" w:color="auto" w:fill="FFFFFF"/>
        </w:rPr>
        <w:t xml:space="preserve">　　</w:t>
      </w:r>
      <w:r>
        <w:rPr>
          <w:rFonts w:ascii="Verdana" w:hAnsi="Verdana" w:cs="Verdana"/>
          <w:color w:val="000000"/>
          <w:sz w:val="25"/>
          <w:szCs w:val="25"/>
          <w:shd w:val="clear" w:color="auto" w:fill="FFFFFF"/>
        </w:rPr>
        <w:t>(</w:t>
      </w:r>
      <w:r>
        <w:rPr>
          <w:rFonts w:ascii="Verdana" w:hAnsi="Verdana" w:cs="Verdana"/>
          <w:color w:val="000000"/>
          <w:sz w:val="25"/>
          <w:szCs w:val="25"/>
          <w:shd w:val="clear" w:color="auto" w:fill="FFFFFF"/>
        </w:rPr>
        <w:t>一</w:t>
      </w:r>
      <w:r>
        <w:rPr>
          <w:rFonts w:ascii="Verdana" w:hAnsi="Verdana" w:cs="Verdana"/>
          <w:color w:val="000000"/>
          <w:sz w:val="25"/>
          <w:szCs w:val="25"/>
          <w:shd w:val="clear" w:color="auto" w:fill="FFFFFF"/>
        </w:rPr>
        <w:t>)</w:t>
      </w:r>
      <w:r>
        <w:rPr>
          <w:rFonts w:ascii="Verdana" w:hAnsi="Verdana" w:cs="Verdana"/>
          <w:color w:val="000000"/>
          <w:sz w:val="25"/>
          <w:szCs w:val="25"/>
          <w:shd w:val="clear" w:color="auto" w:fill="FFFFFF"/>
        </w:rPr>
        <w:t>党的建设，党建带团建、队建，以及思想政治和意识形态工作情况；</w:t>
      </w:r>
    </w:p>
    <w:p w:rsidR="0079700B" w:rsidRDefault="00A11DDB">
      <w:pPr>
        <w:pStyle w:val="a3"/>
        <w:widowControl/>
        <w:shd w:val="clear" w:color="auto" w:fill="FFFFFF"/>
        <w:wordWrap w:val="0"/>
        <w:spacing w:beforeAutospacing="0" w:afterAutospacing="0"/>
        <w:rPr>
          <w:rFonts w:ascii="Verdana" w:hAnsi="Verdana" w:cs="Verdana"/>
          <w:color w:val="000000"/>
          <w:sz w:val="27"/>
          <w:szCs w:val="27"/>
        </w:rPr>
      </w:pPr>
      <w:r>
        <w:rPr>
          <w:rFonts w:ascii="Verdana" w:hAnsi="Verdana" w:cs="Verdana"/>
          <w:color w:val="000000"/>
          <w:sz w:val="25"/>
          <w:szCs w:val="25"/>
          <w:shd w:val="clear" w:color="auto" w:fill="FFFFFF"/>
        </w:rPr>
        <w:t xml:space="preserve">　　</w:t>
      </w:r>
      <w:r>
        <w:rPr>
          <w:rFonts w:ascii="Verdana" w:hAnsi="Verdana" w:cs="Verdana"/>
          <w:color w:val="000000"/>
          <w:sz w:val="25"/>
          <w:szCs w:val="25"/>
          <w:shd w:val="clear" w:color="auto" w:fill="FFFFFF"/>
        </w:rPr>
        <w:t>(</w:t>
      </w:r>
      <w:r>
        <w:rPr>
          <w:rFonts w:ascii="Verdana" w:hAnsi="Verdana" w:cs="Verdana"/>
          <w:color w:val="000000"/>
          <w:sz w:val="25"/>
          <w:szCs w:val="25"/>
          <w:shd w:val="clear" w:color="auto" w:fill="FFFFFF"/>
        </w:rPr>
        <w:t>二</w:t>
      </w:r>
      <w:r>
        <w:rPr>
          <w:rFonts w:ascii="Verdana" w:hAnsi="Verdana" w:cs="Verdana"/>
          <w:color w:val="000000"/>
          <w:sz w:val="25"/>
          <w:szCs w:val="25"/>
          <w:shd w:val="clear" w:color="auto" w:fill="FFFFFF"/>
        </w:rPr>
        <w:t>)</w:t>
      </w:r>
      <w:r>
        <w:rPr>
          <w:rFonts w:ascii="Verdana" w:hAnsi="Verdana" w:cs="Verdana"/>
          <w:color w:val="000000"/>
          <w:sz w:val="25"/>
          <w:szCs w:val="25"/>
          <w:shd w:val="clear" w:color="auto" w:fill="FFFFFF"/>
        </w:rPr>
        <w:t>坚持立德树人，实施素质教育，开展学生综合素质评价，促进</w:t>
      </w:r>
      <w:r>
        <w:rPr>
          <w:rFonts w:ascii="Verdana" w:hAnsi="Verdana" w:cs="Verdana"/>
          <w:color w:val="000000"/>
          <w:sz w:val="25"/>
          <w:szCs w:val="25"/>
          <w:shd w:val="clear" w:color="auto" w:fill="FFFFFF"/>
        </w:rPr>
        <w:t>学生德智体美劳全面发展情况；</w:t>
      </w:r>
    </w:p>
    <w:p w:rsidR="0079700B" w:rsidRDefault="00A11DDB">
      <w:pPr>
        <w:pStyle w:val="a3"/>
        <w:widowControl/>
        <w:shd w:val="clear" w:color="auto" w:fill="FFFFFF"/>
        <w:wordWrap w:val="0"/>
        <w:spacing w:beforeAutospacing="0" w:afterAutospacing="0"/>
        <w:rPr>
          <w:rFonts w:ascii="Verdana" w:hAnsi="Verdana" w:cs="Verdana"/>
          <w:color w:val="000000"/>
          <w:sz w:val="27"/>
          <w:szCs w:val="27"/>
        </w:rPr>
      </w:pPr>
      <w:r>
        <w:rPr>
          <w:rFonts w:ascii="Verdana" w:hAnsi="Verdana" w:cs="Verdana"/>
          <w:color w:val="000000"/>
          <w:sz w:val="25"/>
          <w:szCs w:val="25"/>
          <w:shd w:val="clear" w:color="auto" w:fill="FFFFFF"/>
        </w:rPr>
        <w:t xml:space="preserve">　　</w:t>
      </w:r>
      <w:r>
        <w:rPr>
          <w:rFonts w:ascii="Verdana" w:hAnsi="Verdana" w:cs="Verdana"/>
          <w:color w:val="000000"/>
          <w:sz w:val="25"/>
          <w:szCs w:val="25"/>
          <w:shd w:val="clear" w:color="auto" w:fill="FFFFFF"/>
        </w:rPr>
        <w:t>(</w:t>
      </w:r>
      <w:r>
        <w:rPr>
          <w:rFonts w:ascii="Verdana" w:hAnsi="Verdana" w:cs="Verdana"/>
          <w:color w:val="000000"/>
          <w:sz w:val="25"/>
          <w:szCs w:val="25"/>
          <w:shd w:val="clear" w:color="auto" w:fill="FFFFFF"/>
        </w:rPr>
        <w:t>三</w:t>
      </w:r>
      <w:r>
        <w:rPr>
          <w:rFonts w:ascii="Verdana" w:hAnsi="Verdana" w:cs="Verdana"/>
          <w:color w:val="000000"/>
          <w:sz w:val="25"/>
          <w:szCs w:val="25"/>
          <w:shd w:val="clear" w:color="auto" w:fill="FFFFFF"/>
        </w:rPr>
        <w:t>)</w:t>
      </w:r>
      <w:r>
        <w:rPr>
          <w:rFonts w:ascii="Verdana" w:hAnsi="Verdana" w:cs="Verdana"/>
          <w:color w:val="000000"/>
          <w:sz w:val="25"/>
          <w:szCs w:val="25"/>
          <w:shd w:val="clear" w:color="auto" w:fill="FFFFFF"/>
        </w:rPr>
        <w:t>落实国家课程方案和课时标准，加强学校特色课程建设、规范教材使用、开展科学研究等情况；</w:t>
      </w:r>
    </w:p>
    <w:p w:rsidR="0079700B" w:rsidRDefault="00A11DDB">
      <w:pPr>
        <w:pStyle w:val="a3"/>
        <w:widowControl/>
        <w:shd w:val="clear" w:color="auto" w:fill="FFFFFF"/>
        <w:wordWrap w:val="0"/>
        <w:spacing w:beforeAutospacing="0" w:afterAutospacing="0"/>
        <w:rPr>
          <w:rFonts w:ascii="Verdana" w:hAnsi="Verdana" w:cs="Verdana"/>
          <w:color w:val="000000"/>
          <w:sz w:val="27"/>
          <w:szCs w:val="27"/>
        </w:rPr>
      </w:pPr>
      <w:r>
        <w:rPr>
          <w:rFonts w:ascii="Verdana" w:hAnsi="Verdana" w:cs="Verdana"/>
          <w:color w:val="000000"/>
          <w:sz w:val="25"/>
          <w:szCs w:val="25"/>
          <w:shd w:val="clear" w:color="auto" w:fill="FFFFFF"/>
        </w:rPr>
        <w:t xml:space="preserve">　　</w:t>
      </w:r>
      <w:r>
        <w:rPr>
          <w:rFonts w:ascii="Verdana" w:hAnsi="Verdana" w:cs="Verdana"/>
          <w:color w:val="000000"/>
          <w:sz w:val="25"/>
          <w:szCs w:val="25"/>
          <w:shd w:val="clear" w:color="auto" w:fill="FFFFFF"/>
        </w:rPr>
        <w:t>(</w:t>
      </w:r>
      <w:r>
        <w:rPr>
          <w:rFonts w:ascii="Verdana" w:hAnsi="Verdana" w:cs="Verdana"/>
          <w:color w:val="000000"/>
          <w:sz w:val="25"/>
          <w:szCs w:val="25"/>
          <w:shd w:val="clear" w:color="auto" w:fill="FFFFFF"/>
        </w:rPr>
        <w:t>四</w:t>
      </w:r>
      <w:r>
        <w:rPr>
          <w:rFonts w:ascii="Verdana" w:hAnsi="Verdana" w:cs="Verdana"/>
          <w:color w:val="000000"/>
          <w:sz w:val="25"/>
          <w:szCs w:val="25"/>
          <w:shd w:val="clear" w:color="auto" w:fill="FFFFFF"/>
        </w:rPr>
        <w:t>)</w:t>
      </w:r>
      <w:r>
        <w:rPr>
          <w:rFonts w:ascii="Verdana" w:hAnsi="Verdana" w:cs="Verdana"/>
          <w:color w:val="000000"/>
          <w:sz w:val="25"/>
          <w:szCs w:val="25"/>
          <w:shd w:val="clear" w:color="auto" w:fill="FFFFFF"/>
        </w:rPr>
        <w:t>教师队伍建设以及师德师风、教师专业发展情况；</w:t>
      </w:r>
    </w:p>
    <w:p w:rsidR="0079700B" w:rsidRDefault="00A11DDB">
      <w:pPr>
        <w:pStyle w:val="a3"/>
        <w:widowControl/>
        <w:shd w:val="clear" w:color="auto" w:fill="FFFFFF"/>
        <w:wordWrap w:val="0"/>
        <w:spacing w:beforeAutospacing="0" w:afterAutospacing="0"/>
        <w:rPr>
          <w:rFonts w:ascii="Verdana" w:hAnsi="Verdana" w:cs="Verdana"/>
          <w:color w:val="000000"/>
          <w:sz w:val="27"/>
          <w:szCs w:val="27"/>
        </w:rPr>
      </w:pPr>
      <w:r>
        <w:rPr>
          <w:rFonts w:ascii="Verdana" w:hAnsi="Verdana" w:cs="Verdana"/>
          <w:color w:val="000000"/>
          <w:sz w:val="25"/>
          <w:szCs w:val="25"/>
          <w:shd w:val="clear" w:color="auto" w:fill="FFFFFF"/>
        </w:rPr>
        <w:t xml:space="preserve">　　</w:t>
      </w:r>
      <w:r>
        <w:rPr>
          <w:rFonts w:ascii="Verdana" w:hAnsi="Verdana" w:cs="Verdana"/>
          <w:color w:val="000000"/>
          <w:sz w:val="25"/>
          <w:szCs w:val="25"/>
          <w:shd w:val="clear" w:color="auto" w:fill="FFFFFF"/>
        </w:rPr>
        <w:t>(</w:t>
      </w:r>
      <w:r>
        <w:rPr>
          <w:rFonts w:ascii="Verdana" w:hAnsi="Verdana" w:cs="Verdana"/>
          <w:color w:val="000000"/>
          <w:sz w:val="25"/>
          <w:szCs w:val="25"/>
          <w:shd w:val="clear" w:color="auto" w:fill="FFFFFF"/>
        </w:rPr>
        <w:t>五</w:t>
      </w:r>
      <w:r>
        <w:rPr>
          <w:rFonts w:ascii="Verdana" w:hAnsi="Verdana" w:cs="Verdana"/>
          <w:color w:val="000000"/>
          <w:sz w:val="25"/>
          <w:szCs w:val="25"/>
          <w:shd w:val="clear" w:color="auto" w:fill="FFFFFF"/>
        </w:rPr>
        <w:t>)</w:t>
      </w:r>
      <w:r>
        <w:rPr>
          <w:rFonts w:ascii="Verdana" w:hAnsi="Verdana" w:cs="Verdana"/>
          <w:color w:val="000000"/>
          <w:sz w:val="25"/>
          <w:szCs w:val="25"/>
          <w:shd w:val="clear" w:color="auto" w:fill="FFFFFF"/>
        </w:rPr>
        <w:t>教育教学和后勤服务设施、设备的配备、管理与使用情况；</w:t>
      </w:r>
    </w:p>
    <w:p w:rsidR="0079700B" w:rsidRDefault="00A11DDB">
      <w:pPr>
        <w:pStyle w:val="a3"/>
        <w:widowControl/>
        <w:shd w:val="clear" w:color="auto" w:fill="FFFFFF"/>
        <w:wordWrap w:val="0"/>
        <w:spacing w:beforeAutospacing="0" w:afterAutospacing="0"/>
        <w:rPr>
          <w:rFonts w:ascii="Verdana" w:hAnsi="Verdana" w:cs="Verdana"/>
          <w:color w:val="000000"/>
          <w:sz w:val="27"/>
          <w:szCs w:val="27"/>
        </w:rPr>
      </w:pPr>
      <w:r>
        <w:rPr>
          <w:rFonts w:ascii="Verdana" w:hAnsi="Verdana" w:cs="Verdana"/>
          <w:color w:val="000000"/>
          <w:sz w:val="25"/>
          <w:szCs w:val="25"/>
          <w:shd w:val="clear" w:color="auto" w:fill="FFFFFF"/>
        </w:rPr>
        <w:t xml:space="preserve">　　</w:t>
      </w:r>
      <w:r>
        <w:rPr>
          <w:rFonts w:ascii="Verdana" w:hAnsi="Verdana" w:cs="Verdana"/>
          <w:color w:val="000000"/>
          <w:sz w:val="25"/>
          <w:szCs w:val="25"/>
          <w:shd w:val="clear" w:color="auto" w:fill="FFFFFF"/>
        </w:rPr>
        <w:t>(</w:t>
      </w:r>
      <w:r>
        <w:rPr>
          <w:rFonts w:ascii="Verdana" w:hAnsi="Verdana" w:cs="Verdana"/>
          <w:color w:val="000000"/>
          <w:sz w:val="25"/>
          <w:szCs w:val="25"/>
          <w:shd w:val="clear" w:color="auto" w:fill="FFFFFF"/>
        </w:rPr>
        <w:t>六</w:t>
      </w:r>
      <w:r>
        <w:rPr>
          <w:rFonts w:ascii="Verdana" w:hAnsi="Verdana" w:cs="Verdana"/>
          <w:color w:val="000000"/>
          <w:sz w:val="25"/>
          <w:szCs w:val="25"/>
          <w:shd w:val="clear" w:color="auto" w:fill="FFFFFF"/>
        </w:rPr>
        <w:t>)</w:t>
      </w:r>
      <w:r>
        <w:rPr>
          <w:rFonts w:ascii="Verdana" w:hAnsi="Verdana" w:cs="Verdana"/>
          <w:color w:val="000000"/>
          <w:sz w:val="25"/>
          <w:szCs w:val="25"/>
          <w:shd w:val="clear" w:color="auto" w:fill="FFFFFF"/>
        </w:rPr>
        <w:t>招生、就业、学籍管理、学生资助等情况；</w:t>
      </w:r>
    </w:p>
    <w:p w:rsidR="0079700B" w:rsidRDefault="00A11DDB">
      <w:pPr>
        <w:pStyle w:val="a3"/>
        <w:widowControl/>
        <w:shd w:val="clear" w:color="auto" w:fill="FFFFFF"/>
        <w:wordWrap w:val="0"/>
        <w:spacing w:beforeAutospacing="0" w:afterAutospacing="0"/>
        <w:rPr>
          <w:rFonts w:ascii="Verdana" w:hAnsi="Verdana" w:cs="Verdana"/>
          <w:color w:val="000000"/>
          <w:sz w:val="27"/>
          <w:szCs w:val="27"/>
        </w:rPr>
      </w:pPr>
      <w:r>
        <w:rPr>
          <w:rFonts w:ascii="Verdana" w:hAnsi="Verdana" w:cs="Verdana"/>
          <w:color w:val="000000"/>
          <w:sz w:val="25"/>
          <w:szCs w:val="25"/>
          <w:shd w:val="clear" w:color="auto" w:fill="FFFFFF"/>
        </w:rPr>
        <w:t xml:space="preserve">　　</w:t>
      </w:r>
      <w:r>
        <w:rPr>
          <w:rFonts w:ascii="Verdana" w:hAnsi="Verdana" w:cs="Verdana"/>
          <w:color w:val="000000"/>
          <w:sz w:val="25"/>
          <w:szCs w:val="25"/>
          <w:shd w:val="clear" w:color="auto" w:fill="FFFFFF"/>
        </w:rPr>
        <w:t>(</w:t>
      </w:r>
      <w:r>
        <w:rPr>
          <w:rFonts w:ascii="Verdana" w:hAnsi="Verdana" w:cs="Verdana"/>
          <w:color w:val="000000"/>
          <w:sz w:val="25"/>
          <w:szCs w:val="25"/>
          <w:shd w:val="clear" w:color="auto" w:fill="FFFFFF"/>
        </w:rPr>
        <w:t>七</w:t>
      </w:r>
      <w:r>
        <w:rPr>
          <w:rFonts w:ascii="Verdana" w:hAnsi="Verdana" w:cs="Verdana"/>
          <w:color w:val="000000"/>
          <w:sz w:val="25"/>
          <w:szCs w:val="25"/>
          <w:shd w:val="clear" w:color="auto" w:fill="FFFFFF"/>
        </w:rPr>
        <w:t>)</w:t>
      </w:r>
      <w:r>
        <w:rPr>
          <w:rFonts w:ascii="Verdana" w:hAnsi="Verdana" w:cs="Verdana"/>
          <w:color w:val="000000"/>
          <w:sz w:val="25"/>
          <w:szCs w:val="25"/>
          <w:shd w:val="clear" w:color="auto" w:fill="FFFFFF"/>
        </w:rPr>
        <w:t>师生生命安全、身心健康、权益保护情况；</w:t>
      </w:r>
    </w:p>
    <w:p w:rsidR="0079700B" w:rsidRDefault="00A11DDB">
      <w:pPr>
        <w:pStyle w:val="a3"/>
        <w:widowControl/>
        <w:shd w:val="clear" w:color="auto" w:fill="FFFFFF"/>
        <w:wordWrap w:val="0"/>
        <w:spacing w:beforeAutospacing="0" w:afterAutospacing="0"/>
        <w:rPr>
          <w:rFonts w:ascii="Verdana" w:hAnsi="Verdana" w:cs="Verdana"/>
          <w:color w:val="000000"/>
          <w:sz w:val="27"/>
          <w:szCs w:val="27"/>
        </w:rPr>
      </w:pPr>
      <w:r>
        <w:rPr>
          <w:rFonts w:ascii="Verdana" w:hAnsi="Verdana" w:cs="Verdana"/>
          <w:color w:val="000000"/>
          <w:sz w:val="25"/>
          <w:szCs w:val="25"/>
          <w:shd w:val="clear" w:color="auto" w:fill="FFFFFF"/>
        </w:rPr>
        <w:lastRenderedPageBreak/>
        <w:t xml:space="preserve">　　</w:t>
      </w:r>
      <w:r>
        <w:rPr>
          <w:rFonts w:ascii="Verdana" w:hAnsi="Verdana" w:cs="Verdana"/>
          <w:color w:val="000000"/>
          <w:sz w:val="25"/>
          <w:szCs w:val="25"/>
          <w:shd w:val="clear" w:color="auto" w:fill="FFFFFF"/>
        </w:rPr>
        <w:t>(</w:t>
      </w:r>
      <w:r>
        <w:rPr>
          <w:rFonts w:ascii="Verdana" w:hAnsi="Verdana" w:cs="Verdana"/>
          <w:color w:val="000000"/>
          <w:sz w:val="25"/>
          <w:szCs w:val="25"/>
          <w:shd w:val="clear" w:color="auto" w:fill="FFFFFF"/>
        </w:rPr>
        <w:t>八</w:t>
      </w:r>
      <w:r>
        <w:rPr>
          <w:rFonts w:ascii="Verdana" w:hAnsi="Verdana" w:cs="Verdana"/>
          <w:color w:val="000000"/>
          <w:sz w:val="25"/>
          <w:szCs w:val="25"/>
          <w:shd w:val="clear" w:color="auto" w:fill="FFFFFF"/>
        </w:rPr>
        <w:t>)</w:t>
      </w:r>
      <w:r>
        <w:rPr>
          <w:rFonts w:ascii="Verdana" w:hAnsi="Verdana" w:cs="Verdana"/>
          <w:color w:val="000000"/>
          <w:sz w:val="25"/>
          <w:szCs w:val="25"/>
          <w:shd w:val="clear" w:color="auto" w:fill="FFFFFF"/>
        </w:rPr>
        <w:t>教育收费、经费管理和使用情况；</w:t>
      </w:r>
    </w:p>
    <w:p w:rsidR="0079700B" w:rsidRDefault="00A11DDB">
      <w:pPr>
        <w:pStyle w:val="a3"/>
        <w:widowControl/>
        <w:shd w:val="clear" w:color="auto" w:fill="FFFFFF"/>
        <w:wordWrap w:val="0"/>
        <w:spacing w:beforeAutospacing="0" w:afterAutospacing="0"/>
        <w:rPr>
          <w:rFonts w:ascii="Verdana" w:hAnsi="Verdana" w:cs="Verdana"/>
          <w:color w:val="000000"/>
          <w:sz w:val="27"/>
          <w:szCs w:val="27"/>
        </w:rPr>
      </w:pPr>
      <w:r>
        <w:rPr>
          <w:rFonts w:ascii="Verdana" w:hAnsi="Verdana" w:cs="Verdana"/>
          <w:color w:val="000000"/>
          <w:sz w:val="25"/>
          <w:szCs w:val="25"/>
          <w:shd w:val="clear" w:color="auto" w:fill="FFFFFF"/>
        </w:rPr>
        <w:t xml:space="preserve">　　</w:t>
      </w:r>
      <w:r>
        <w:rPr>
          <w:rFonts w:ascii="Verdana" w:hAnsi="Verdana" w:cs="Verdana"/>
          <w:color w:val="000000"/>
          <w:sz w:val="25"/>
          <w:szCs w:val="25"/>
          <w:shd w:val="clear" w:color="auto" w:fill="FFFFFF"/>
        </w:rPr>
        <w:t>(</w:t>
      </w:r>
      <w:r>
        <w:rPr>
          <w:rFonts w:ascii="Verdana" w:hAnsi="Verdana" w:cs="Verdana"/>
          <w:color w:val="000000"/>
          <w:sz w:val="25"/>
          <w:szCs w:val="25"/>
          <w:shd w:val="clear" w:color="auto" w:fill="FFFFFF"/>
        </w:rPr>
        <w:t>九</w:t>
      </w:r>
      <w:r>
        <w:rPr>
          <w:rFonts w:ascii="Verdana" w:hAnsi="Verdana" w:cs="Verdana"/>
          <w:color w:val="000000"/>
          <w:sz w:val="25"/>
          <w:szCs w:val="25"/>
          <w:shd w:val="clear" w:color="auto" w:fill="FFFFFF"/>
        </w:rPr>
        <w:t>)</w:t>
      </w:r>
      <w:r>
        <w:rPr>
          <w:rFonts w:ascii="Verdana" w:hAnsi="Verdana" w:cs="Verdana"/>
          <w:color w:val="000000"/>
          <w:sz w:val="25"/>
          <w:szCs w:val="25"/>
          <w:shd w:val="clear" w:color="auto" w:fill="FFFFFF"/>
        </w:rPr>
        <w:t>落实校舍及校园安全、卫生防疫、食品安全、消防安全、学生欺凌防控等风险隐患排查、突发事件应急处置等主体责任情况；</w:t>
      </w:r>
    </w:p>
    <w:p w:rsidR="0079700B" w:rsidRDefault="00A11DDB">
      <w:pPr>
        <w:pStyle w:val="a3"/>
        <w:widowControl/>
        <w:shd w:val="clear" w:color="auto" w:fill="FFFFFF"/>
        <w:wordWrap w:val="0"/>
        <w:spacing w:beforeAutospacing="0" w:afterAutospacing="0"/>
        <w:rPr>
          <w:rFonts w:ascii="Verdana" w:hAnsi="Verdana" w:cs="Verdana"/>
          <w:color w:val="000000"/>
          <w:sz w:val="27"/>
          <w:szCs w:val="27"/>
        </w:rPr>
      </w:pPr>
      <w:r>
        <w:rPr>
          <w:rFonts w:ascii="Verdana" w:hAnsi="Verdana" w:cs="Verdana"/>
          <w:color w:val="000000"/>
          <w:sz w:val="25"/>
          <w:szCs w:val="25"/>
          <w:shd w:val="clear" w:color="auto" w:fill="FFFFFF"/>
        </w:rPr>
        <w:t xml:space="preserve">　　</w:t>
      </w:r>
      <w:r>
        <w:rPr>
          <w:rFonts w:ascii="Verdana" w:hAnsi="Verdana" w:cs="Verdana"/>
          <w:color w:val="000000"/>
          <w:sz w:val="25"/>
          <w:szCs w:val="25"/>
          <w:shd w:val="clear" w:color="auto" w:fill="FFFFFF"/>
        </w:rPr>
        <w:t>(</w:t>
      </w:r>
      <w:r>
        <w:rPr>
          <w:rFonts w:ascii="Verdana" w:hAnsi="Verdana" w:cs="Verdana"/>
          <w:color w:val="000000"/>
          <w:sz w:val="25"/>
          <w:szCs w:val="25"/>
          <w:shd w:val="clear" w:color="auto" w:fill="FFFFFF"/>
        </w:rPr>
        <w:t>十</w:t>
      </w:r>
      <w:r>
        <w:rPr>
          <w:rFonts w:ascii="Verdana" w:hAnsi="Verdana" w:cs="Verdana"/>
          <w:color w:val="000000"/>
          <w:sz w:val="25"/>
          <w:szCs w:val="25"/>
          <w:shd w:val="clear" w:color="auto" w:fill="FFFFFF"/>
        </w:rPr>
        <w:t>)</w:t>
      </w:r>
      <w:r>
        <w:rPr>
          <w:rFonts w:ascii="Verdana" w:hAnsi="Verdana" w:cs="Verdana"/>
          <w:color w:val="000000"/>
          <w:sz w:val="25"/>
          <w:szCs w:val="25"/>
          <w:shd w:val="clear" w:color="auto" w:fill="FFFFFF"/>
        </w:rPr>
        <w:t>完善家庭教育指导机制，推进家庭、学校、社会协同育人情况；</w:t>
      </w:r>
    </w:p>
    <w:p w:rsidR="0079700B" w:rsidRDefault="00A11DDB">
      <w:pPr>
        <w:pStyle w:val="a3"/>
        <w:widowControl/>
        <w:shd w:val="clear" w:color="auto" w:fill="FFFFFF"/>
        <w:wordWrap w:val="0"/>
        <w:spacing w:beforeAutospacing="0" w:afterAutospacing="0"/>
        <w:rPr>
          <w:rFonts w:ascii="Verdana" w:hAnsi="Verdana" w:cs="Verdana"/>
          <w:color w:val="000000"/>
          <w:sz w:val="27"/>
          <w:szCs w:val="27"/>
        </w:rPr>
      </w:pPr>
      <w:r>
        <w:rPr>
          <w:rFonts w:ascii="Verdana" w:hAnsi="Verdana" w:cs="Verdana"/>
          <w:color w:val="000000"/>
          <w:sz w:val="25"/>
          <w:szCs w:val="25"/>
          <w:shd w:val="clear" w:color="auto" w:fill="FFFFFF"/>
        </w:rPr>
        <w:t xml:space="preserve">　　</w:t>
      </w:r>
      <w:r>
        <w:rPr>
          <w:rFonts w:ascii="Verdana" w:hAnsi="Verdana" w:cs="Verdana"/>
          <w:color w:val="000000"/>
          <w:sz w:val="25"/>
          <w:szCs w:val="25"/>
          <w:shd w:val="clear" w:color="auto" w:fill="FFFFFF"/>
        </w:rPr>
        <w:t>(</w:t>
      </w:r>
      <w:r>
        <w:rPr>
          <w:rFonts w:ascii="Verdana" w:hAnsi="Verdana" w:cs="Verdana"/>
          <w:color w:val="000000"/>
          <w:sz w:val="25"/>
          <w:szCs w:val="25"/>
          <w:shd w:val="clear" w:color="auto" w:fill="FFFFFF"/>
        </w:rPr>
        <w:t>十一</w:t>
      </w:r>
      <w:r>
        <w:rPr>
          <w:rFonts w:ascii="Verdana" w:hAnsi="Verdana" w:cs="Verdana"/>
          <w:color w:val="000000"/>
          <w:sz w:val="25"/>
          <w:szCs w:val="25"/>
          <w:shd w:val="clear" w:color="auto" w:fill="FFFFFF"/>
        </w:rPr>
        <w:t>)</w:t>
      </w:r>
      <w:r>
        <w:rPr>
          <w:rFonts w:ascii="Verdana" w:hAnsi="Verdana" w:cs="Verdana"/>
          <w:color w:val="000000"/>
          <w:sz w:val="25"/>
          <w:szCs w:val="25"/>
          <w:shd w:val="clear" w:color="auto" w:fill="FFFFFF"/>
        </w:rPr>
        <w:t>法律、法规、规章以及党和国家教育方针、政策规定的其他事项。</w:t>
      </w:r>
    </w:p>
    <w:p w:rsidR="0079700B" w:rsidRDefault="00A11DDB">
      <w:pPr>
        <w:pStyle w:val="a3"/>
        <w:widowControl/>
        <w:shd w:val="clear" w:color="auto" w:fill="FFFFFF"/>
        <w:wordWrap w:val="0"/>
        <w:spacing w:beforeAutospacing="0" w:afterAutospacing="0"/>
        <w:rPr>
          <w:rFonts w:ascii="Verdana" w:hAnsi="Verdana" w:cs="Verdana"/>
          <w:color w:val="000000"/>
          <w:sz w:val="27"/>
          <w:szCs w:val="27"/>
        </w:rPr>
      </w:pPr>
      <w:r>
        <w:rPr>
          <w:rFonts w:ascii="Verdana" w:hAnsi="Verdana" w:cs="Verdana"/>
          <w:color w:val="000000"/>
          <w:sz w:val="25"/>
          <w:szCs w:val="25"/>
          <w:shd w:val="clear" w:color="auto" w:fill="FFFFFF"/>
        </w:rPr>
        <w:t xml:space="preserve">　　第十八条</w:t>
      </w:r>
      <w:r>
        <w:rPr>
          <w:rFonts w:ascii="Verdana" w:hAnsi="Verdana" w:cs="Verdana"/>
          <w:color w:val="000000"/>
          <w:sz w:val="25"/>
          <w:szCs w:val="25"/>
          <w:shd w:val="clear" w:color="auto" w:fill="FFFFFF"/>
        </w:rPr>
        <w:t xml:space="preserve"> </w:t>
      </w:r>
      <w:r>
        <w:rPr>
          <w:rFonts w:ascii="Verdana" w:hAnsi="Verdana" w:cs="Verdana"/>
          <w:color w:val="000000"/>
          <w:sz w:val="25"/>
          <w:szCs w:val="25"/>
          <w:shd w:val="clear" w:color="auto" w:fill="FFFFFF"/>
        </w:rPr>
        <w:t>学前教育还应当注重督导下列事项：</w:t>
      </w:r>
    </w:p>
    <w:p w:rsidR="0079700B" w:rsidRDefault="00A11DDB">
      <w:pPr>
        <w:pStyle w:val="a3"/>
        <w:widowControl/>
        <w:shd w:val="clear" w:color="auto" w:fill="FFFFFF"/>
        <w:wordWrap w:val="0"/>
        <w:spacing w:beforeAutospacing="0" w:afterAutospacing="0"/>
        <w:rPr>
          <w:rFonts w:ascii="Verdana" w:hAnsi="Verdana" w:cs="Verdana"/>
          <w:color w:val="000000"/>
          <w:sz w:val="27"/>
          <w:szCs w:val="27"/>
        </w:rPr>
      </w:pPr>
      <w:r>
        <w:rPr>
          <w:rFonts w:ascii="Verdana" w:hAnsi="Verdana" w:cs="Verdana"/>
          <w:color w:val="000000"/>
          <w:sz w:val="25"/>
          <w:szCs w:val="25"/>
          <w:shd w:val="clear" w:color="auto" w:fill="FFFFFF"/>
        </w:rPr>
        <w:t xml:space="preserve">　　</w:t>
      </w:r>
      <w:r>
        <w:rPr>
          <w:rFonts w:ascii="Verdana" w:hAnsi="Verdana" w:cs="Verdana"/>
          <w:color w:val="000000"/>
          <w:sz w:val="25"/>
          <w:szCs w:val="25"/>
          <w:shd w:val="clear" w:color="auto" w:fill="FFFFFF"/>
        </w:rPr>
        <w:t>(</w:t>
      </w:r>
      <w:r>
        <w:rPr>
          <w:rFonts w:ascii="Verdana" w:hAnsi="Verdana" w:cs="Verdana"/>
          <w:color w:val="000000"/>
          <w:sz w:val="25"/>
          <w:szCs w:val="25"/>
          <w:shd w:val="clear" w:color="auto" w:fill="FFFFFF"/>
        </w:rPr>
        <w:t>一</w:t>
      </w:r>
      <w:r>
        <w:rPr>
          <w:rFonts w:ascii="Verdana" w:hAnsi="Verdana" w:cs="Verdana"/>
          <w:color w:val="000000"/>
          <w:sz w:val="25"/>
          <w:szCs w:val="25"/>
          <w:shd w:val="clear" w:color="auto" w:fill="FFFFFF"/>
        </w:rPr>
        <w:t>)</w:t>
      </w:r>
      <w:r>
        <w:rPr>
          <w:rFonts w:ascii="Verdana" w:hAnsi="Verdana" w:cs="Verdana"/>
          <w:color w:val="000000"/>
          <w:sz w:val="25"/>
          <w:szCs w:val="25"/>
          <w:shd w:val="clear" w:color="auto" w:fill="FFFFFF"/>
        </w:rPr>
        <w:t>培养幼儿良好的生活与卫生习惯，帮助其形成正确站、坐、行走姿势与健康体态的情况；</w:t>
      </w:r>
    </w:p>
    <w:p w:rsidR="0079700B" w:rsidRDefault="00A11DDB">
      <w:pPr>
        <w:pStyle w:val="a3"/>
        <w:widowControl/>
        <w:shd w:val="clear" w:color="auto" w:fill="FFFFFF"/>
        <w:wordWrap w:val="0"/>
        <w:spacing w:beforeAutospacing="0" w:afterAutospacing="0"/>
        <w:rPr>
          <w:rFonts w:ascii="Verdana" w:hAnsi="Verdana" w:cs="Verdana"/>
          <w:color w:val="000000"/>
          <w:sz w:val="27"/>
          <w:szCs w:val="27"/>
        </w:rPr>
      </w:pPr>
      <w:r>
        <w:rPr>
          <w:rFonts w:ascii="Verdana" w:hAnsi="Verdana" w:cs="Verdana"/>
          <w:color w:val="000000"/>
          <w:sz w:val="25"/>
          <w:szCs w:val="25"/>
          <w:shd w:val="clear" w:color="auto" w:fill="FFFFFF"/>
        </w:rPr>
        <w:t xml:space="preserve">　　</w:t>
      </w:r>
      <w:r>
        <w:rPr>
          <w:rFonts w:ascii="Verdana" w:hAnsi="Verdana" w:cs="Verdana"/>
          <w:color w:val="000000"/>
          <w:sz w:val="25"/>
          <w:szCs w:val="25"/>
          <w:shd w:val="clear" w:color="auto" w:fill="FFFFFF"/>
        </w:rPr>
        <w:t>(</w:t>
      </w:r>
      <w:r>
        <w:rPr>
          <w:rFonts w:ascii="Verdana" w:hAnsi="Verdana" w:cs="Verdana"/>
          <w:color w:val="000000"/>
          <w:sz w:val="25"/>
          <w:szCs w:val="25"/>
          <w:shd w:val="clear" w:color="auto" w:fill="FFFFFF"/>
        </w:rPr>
        <w:t>二</w:t>
      </w:r>
      <w:r>
        <w:rPr>
          <w:rFonts w:ascii="Verdana" w:hAnsi="Verdana" w:cs="Verdana"/>
          <w:color w:val="000000"/>
          <w:sz w:val="25"/>
          <w:szCs w:val="25"/>
          <w:shd w:val="clear" w:color="auto" w:fill="FFFFFF"/>
        </w:rPr>
        <w:t>)</w:t>
      </w:r>
      <w:r>
        <w:rPr>
          <w:rFonts w:ascii="Verdana" w:hAnsi="Verdana" w:cs="Verdana"/>
          <w:color w:val="000000"/>
          <w:sz w:val="25"/>
          <w:szCs w:val="25"/>
          <w:shd w:val="clear" w:color="auto" w:fill="FFFFFF"/>
        </w:rPr>
        <w:t>培养幼儿提高生活自理能力情况；</w:t>
      </w:r>
    </w:p>
    <w:p w:rsidR="0079700B" w:rsidRDefault="00A11DDB">
      <w:pPr>
        <w:pStyle w:val="a3"/>
        <w:widowControl/>
        <w:shd w:val="clear" w:color="auto" w:fill="FFFFFF"/>
        <w:wordWrap w:val="0"/>
        <w:spacing w:beforeAutospacing="0" w:afterAutospacing="0"/>
        <w:rPr>
          <w:rFonts w:ascii="Verdana" w:hAnsi="Verdana" w:cs="Verdana"/>
          <w:color w:val="000000"/>
          <w:sz w:val="27"/>
          <w:szCs w:val="27"/>
        </w:rPr>
      </w:pPr>
      <w:r>
        <w:rPr>
          <w:rFonts w:ascii="Verdana" w:hAnsi="Verdana" w:cs="Verdana"/>
          <w:color w:val="000000"/>
          <w:sz w:val="25"/>
          <w:szCs w:val="25"/>
          <w:shd w:val="clear" w:color="auto" w:fill="FFFFFF"/>
        </w:rPr>
        <w:t xml:space="preserve">　　</w:t>
      </w:r>
      <w:r>
        <w:rPr>
          <w:rFonts w:ascii="Verdana" w:hAnsi="Verdana" w:cs="Verdana"/>
          <w:color w:val="000000"/>
          <w:sz w:val="25"/>
          <w:szCs w:val="25"/>
          <w:shd w:val="clear" w:color="auto" w:fill="FFFFFF"/>
        </w:rPr>
        <w:t>(</w:t>
      </w:r>
      <w:r>
        <w:rPr>
          <w:rFonts w:ascii="Verdana" w:hAnsi="Verdana" w:cs="Verdana"/>
          <w:color w:val="000000"/>
          <w:sz w:val="25"/>
          <w:szCs w:val="25"/>
          <w:shd w:val="clear" w:color="auto" w:fill="FFFFFF"/>
        </w:rPr>
        <w:t>三</w:t>
      </w:r>
      <w:r>
        <w:rPr>
          <w:rFonts w:ascii="Verdana" w:hAnsi="Verdana" w:cs="Verdana"/>
          <w:color w:val="000000"/>
          <w:sz w:val="25"/>
          <w:szCs w:val="25"/>
          <w:shd w:val="clear" w:color="auto" w:fill="FFFFFF"/>
        </w:rPr>
        <w:t>)</w:t>
      </w:r>
      <w:r>
        <w:rPr>
          <w:rFonts w:ascii="Verdana" w:hAnsi="Verdana" w:cs="Verdana"/>
          <w:color w:val="000000"/>
          <w:sz w:val="25"/>
          <w:szCs w:val="25"/>
          <w:shd w:val="clear" w:color="auto" w:fill="FFFFFF"/>
        </w:rPr>
        <w:t>杜绝超前教育和强化训练情况</w:t>
      </w:r>
      <w:r>
        <w:rPr>
          <w:rFonts w:ascii="Verdana" w:hAnsi="Verdana" w:cs="Verdana"/>
          <w:color w:val="000000"/>
          <w:sz w:val="25"/>
          <w:szCs w:val="25"/>
          <w:shd w:val="clear" w:color="auto" w:fill="FFFFFF"/>
        </w:rPr>
        <w:t>;</w:t>
      </w:r>
    </w:p>
    <w:p w:rsidR="0079700B" w:rsidRDefault="00A11DDB">
      <w:pPr>
        <w:pStyle w:val="a3"/>
        <w:widowControl/>
        <w:shd w:val="clear" w:color="auto" w:fill="FFFFFF"/>
        <w:wordWrap w:val="0"/>
        <w:spacing w:beforeAutospacing="0" w:afterAutospacing="0"/>
        <w:rPr>
          <w:rFonts w:ascii="Verdana" w:hAnsi="Verdana" w:cs="Verdana"/>
          <w:color w:val="000000"/>
          <w:sz w:val="27"/>
          <w:szCs w:val="27"/>
        </w:rPr>
      </w:pPr>
      <w:r>
        <w:rPr>
          <w:rFonts w:ascii="Verdana" w:hAnsi="Verdana" w:cs="Verdana"/>
          <w:color w:val="000000"/>
          <w:sz w:val="25"/>
          <w:szCs w:val="25"/>
          <w:shd w:val="clear" w:color="auto" w:fill="FFFFFF"/>
        </w:rPr>
        <w:t xml:space="preserve">　　</w:t>
      </w:r>
      <w:r>
        <w:rPr>
          <w:rFonts w:ascii="Verdana" w:hAnsi="Verdana" w:cs="Verdana"/>
          <w:color w:val="000000"/>
          <w:sz w:val="25"/>
          <w:szCs w:val="25"/>
          <w:shd w:val="clear" w:color="auto" w:fill="FFFFFF"/>
        </w:rPr>
        <w:t>(</w:t>
      </w:r>
      <w:r>
        <w:rPr>
          <w:rFonts w:ascii="Verdana" w:hAnsi="Verdana" w:cs="Verdana"/>
          <w:color w:val="000000"/>
          <w:sz w:val="25"/>
          <w:szCs w:val="25"/>
          <w:shd w:val="clear" w:color="auto" w:fill="FFFFFF"/>
        </w:rPr>
        <w:t>四</w:t>
      </w:r>
      <w:r>
        <w:rPr>
          <w:rFonts w:ascii="Verdana" w:hAnsi="Verdana" w:cs="Verdana"/>
          <w:color w:val="000000"/>
          <w:sz w:val="25"/>
          <w:szCs w:val="25"/>
          <w:shd w:val="clear" w:color="auto" w:fill="FFFFFF"/>
        </w:rPr>
        <w:t>)</w:t>
      </w:r>
      <w:r>
        <w:rPr>
          <w:rFonts w:ascii="Verdana" w:hAnsi="Verdana" w:cs="Verdana"/>
          <w:color w:val="000000"/>
          <w:sz w:val="25"/>
          <w:szCs w:val="25"/>
          <w:shd w:val="clear" w:color="auto" w:fill="FFFFFF"/>
        </w:rPr>
        <w:t>保教人员不体罚、变相体罚幼儿情况。</w:t>
      </w:r>
    </w:p>
    <w:p w:rsidR="0079700B" w:rsidRDefault="00A11DDB">
      <w:pPr>
        <w:pStyle w:val="a3"/>
        <w:widowControl/>
        <w:shd w:val="clear" w:color="auto" w:fill="FFFFFF"/>
        <w:wordWrap w:val="0"/>
        <w:spacing w:beforeAutospacing="0" w:afterAutospacing="0"/>
        <w:rPr>
          <w:rFonts w:ascii="Verdana" w:hAnsi="Verdana" w:cs="Verdana"/>
          <w:color w:val="000000"/>
          <w:sz w:val="27"/>
          <w:szCs w:val="27"/>
        </w:rPr>
      </w:pPr>
      <w:r>
        <w:rPr>
          <w:rFonts w:ascii="Verdana" w:hAnsi="Verdana" w:cs="Verdana"/>
          <w:color w:val="000000"/>
          <w:sz w:val="25"/>
          <w:szCs w:val="25"/>
          <w:shd w:val="clear" w:color="auto" w:fill="FFFFFF"/>
        </w:rPr>
        <w:t xml:space="preserve">　　第十九条</w:t>
      </w:r>
      <w:r>
        <w:rPr>
          <w:rFonts w:ascii="Verdana" w:hAnsi="Verdana" w:cs="Verdana"/>
          <w:color w:val="000000"/>
          <w:sz w:val="25"/>
          <w:szCs w:val="25"/>
          <w:shd w:val="clear" w:color="auto" w:fill="FFFFFF"/>
        </w:rPr>
        <w:t xml:space="preserve"> </w:t>
      </w:r>
      <w:r>
        <w:rPr>
          <w:rFonts w:ascii="Verdana" w:hAnsi="Verdana" w:cs="Verdana"/>
          <w:color w:val="000000"/>
          <w:sz w:val="25"/>
          <w:szCs w:val="25"/>
          <w:shd w:val="clear" w:color="auto" w:fill="FFFFFF"/>
        </w:rPr>
        <w:t>义务教育还应当注重督导下列事项：</w:t>
      </w:r>
    </w:p>
    <w:p w:rsidR="0079700B" w:rsidRDefault="00A11DDB">
      <w:pPr>
        <w:pStyle w:val="a3"/>
        <w:widowControl/>
        <w:shd w:val="clear" w:color="auto" w:fill="FFFFFF"/>
        <w:wordWrap w:val="0"/>
        <w:spacing w:beforeAutospacing="0" w:afterAutospacing="0"/>
        <w:rPr>
          <w:rFonts w:ascii="Verdana" w:hAnsi="Verdana" w:cs="Verdana"/>
          <w:color w:val="000000"/>
          <w:sz w:val="27"/>
          <w:szCs w:val="27"/>
        </w:rPr>
      </w:pPr>
      <w:r>
        <w:rPr>
          <w:rFonts w:ascii="Verdana" w:hAnsi="Verdana" w:cs="Verdana"/>
          <w:color w:val="000000"/>
          <w:sz w:val="25"/>
          <w:szCs w:val="25"/>
          <w:shd w:val="clear" w:color="auto" w:fill="FFFFFF"/>
        </w:rPr>
        <w:t xml:space="preserve">　　</w:t>
      </w:r>
      <w:r>
        <w:rPr>
          <w:rFonts w:ascii="Verdana" w:hAnsi="Verdana" w:cs="Verdana"/>
          <w:color w:val="000000"/>
          <w:sz w:val="25"/>
          <w:szCs w:val="25"/>
          <w:shd w:val="clear" w:color="auto" w:fill="FFFFFF"/>
        </w:rPr>
        <w:t>(</w:t>
      </w:r>
      <w:r>
        <w:rPr>
          <w:rFonts w:ascii="Verdana" w:hAnsi="Verdana" w:cs="Verdana"/>
          <w:color w:val="000000"/>
          <w:sz w:val="25"/>
          <w:szCs w:val="25"/>
          <w:shd w:val="clear" w:color="auto" w:fill="FFFFFF"/>
        </w:rPr>
        <w:t>一</w:t>
      </w:r>
      <w:r>
        <w:rPr>
          <w:rFonts w:ascii="Verdana" w:hAnsi="Verdana" w:cs="Verdana"/>
          <w:color w:val="000000"/>
          <w:sz w:val="25"/>
          <w:szCs w:val="25"/>
          <w:shd w:val="clear" w:color="auto" w:fill="FFFFFF"/>
        </w:rPr>
        <w:t>)</w:t>
      </w:r>
      <w:r>
        <w:rPr>
          <w:rFonts w:ascii="Verdana" w:hAnsi="Verdana" w:cs="Verdana"/>
          <w:color w:val="000000"/>
          <w:sz w:val="25"/>
          <w:szCs w:val="25"/>
          <w:shd w:val="clear" w:color="auto" w:fill="FFFFFF"/>
        </w:rPr>
        <w:t>实行免试就近入学、均衡编班以及配备师资力量，杜绝</w:t>
      </w:r>
      <w:r>
        <w:rPr>
          <w:rFonts w:ascii="Verdana" w:hAnsi="Verdana" w:cs="Verdana"/>
          <w:color w:val="000000"/>
          <w:sz w:val="25"/>
          <w:szCs w:val="25"/>
          <w:shd w:val="clear" w:color="auto" w:fill="FFFFFF"/>
        </w:rPr>
        <w:t>违规招生、迫使学生转学退学的情况；</w:t>
      </w:r>
    </w:p>
    <w:p w:rsidR="0079700B" w:rsidRDefault="00A11DDB">
      <w:pPr>
        <w:pStyle w:val="a3"/>
        <w:widowControl/>
        <w:shd w:val="clear" w:color="auto" w:fill="FFFFFF"/>
        <w:wordWrap w:val="0"/>
        <w:spacing w:beforeAutospacing="0" w:afterAutospacing="0"/>
        <w:rPr>
          <w:rFonts w:ascii="Verdana" w:hAnsi="Verdana" w:cs="Verdana"/>
          <w:color w:val="000000"/>
          <w:sz w:val="27"/>
          <w:szCs w:val="27"/>
        </w:rPr>
      </w:pPr>
      <w:r>
        <w:rPr>
          <w:rFonts w:ascii="Verdana" w:hAnsi="Verdana" w:cs="Verdana"/>
          <w:color w:val="000000"/>
          <w:sz w:val="25"/>
          <w:szCs w:val="25"/>
          <w:shd w:val="clear" w:color="auto" w:fill="FFFFFF"/>
        </w:rPr>
        <w:t xml:space="preserve">　　</w:t>
      </w:r>
      <w:r>
        <w:rPr>
          <w:rFonts w:ascii="Verdana" w:hAnsi="Verdana" w:cs="Verdana"/>
          <w:color w:val="000000"/>
          <w:sz w:val="25"/>
          <w:szCs w:val="25"/>
          <w:shd w:val="clear" w:color="auto" w:fill="FFFFFF"/>
        </w:rPr>
        <w:t>(</w:t>
      </w:r>
      <w:r>
        <w:rPr>
          <w:rFonts w:ascii="Verdana" w:hAnsi="Verdana" w:cs="Verdana"/>
          <w:color w:val="000000"/>
          <w:sz w:val="25"/>
          <w:szCs w:val="25"/>
          <w:shd w:val="clear" w:color="auto" w:fill="FFFFFF"/>
        </w:rPr>
        <w:t>二</w:t>
      </w:r>
      <w:r>
        <w:rPr>
          <w:rFonts w:ascii="Verdana" w:hAnsi="Verdana" w:cs="Verdana"/>
          <w:color w:val="000000"/>
          <w:sz w:val="25"/>
          <w:szCs w:val="25"/>
          <w:shd w:val="clear" w:color="auto" w:fill="FFFFFF"/>
        </w:rPr>
        <w:t>)</w:t>
      </w:r>
      <w:r>
        <w:rPr>
          <w:rFonts w:ascii="Verdana" w:hAnsi="Verdana" w:cs="Verdana"/>
          <w:color w:val="000000"/>
          <w:sz w:val="25"/>
          <w:szCs w:val="25"/>
          <w:shd w:val="clear" w:color="auto" w:fill="FFFFFF"/>
        </w:rPr>
        <w:t>依法依规查处在职中小学教师有偿补课、收受礼金情况；</w:t>
      </w:r>
    </w:p>
    <w:p w:rsidR="0079700B" w:rsidRDefault="00A11DDB">
      <w:pPr>
        <w:pStyle w:val="a3"/>
        <w:widowControl/>
        <w:shd w:val="clear" w:color="auto" w:fill="FFFFFF"/>
        <w:wordWrap w:val="0"/>
        <w:spacing w:beforeAutospacing="0" w:afterAutospacing="0"/>
        <w:rPr>
          <w:rFonts w:ascii="Verdana" w:hAnsi="Verdana" w:cs="Verdana"/>
          <w:color w:val="000000"/>
          <w:sz w:val="27"/>
          <w:szCs w:val="27"/>
        </w:rPr>
      </w:pPr>
      <w:r>
        <w:rPr>
          <w:rFonts w:ascii="Verdana" w:hAnsi="Verdana" w:cs="Verdana"/>
          <w:color w:val="000000"/>
          <w:sz w:val="25"/>
          <w:szCs w:val="25"/>
          <w:shd w:val="clear" w:color="auto" w:fill="FFFFFF"/>
        </w:rPr>
        <w:t xml:space="preserve">　　</w:t>
      </w:r>
      <w:r>
        <w:rPr>
          <w:rFonts w:ascii="Verdana" w:hAnsi="Verdana" w:cs="Verdana"/>
          <w:color w:val="000000"/>
          <w:sz w:val="25"/>
          <w:szCs w:val="25"/>
          <w:shd w:val="clear" w:color="auto" w:fill="FFFFFF"/>
        </w:rPr>
        <w:t>(</w:t>
      </w:r>
      <w:r>
        <w:rPr>
          <w:rFonts w:ascii="Verdana" w:hAnsi="Verdana" w:cs="Verdana"/>
          <w:color w:val="000000"/>
          <w:sz w:val="25"/>
          <w:szCs w:val="25"/>
          <w:shd w:val="clear" w:color="auto" w:fill="FFFFFF"/>
        </w:rPr>
        <w:t>三</w:t>
      </w:r>
      <w:r>
        <w:rPr>
          <w:rFonts w:ascii="Verdana" w:hAnsi="Verdana" w:cs="Verdana"/>
          <w:color w:val="000000"/>
          <w:sz w:val="25"/>
          <w:szCs w:val="25"/>
          <w:shd w:val="clear" w:color="auto" w:fill="FFFFFF"/>
        </w:rPr>
        <w:t>)</w:t>
      </w:r>
      <w:r>
        <w:rPr>
          <w:rFonts w:ascii="Verdana" w:hAnsi="Verdana" w:cs="Verdana"/>
          <w:color w:val="000000"/>
          <w:sz w:val="25"/>
          <w:szCs w:val="25"/>
          <w:shd w:val="clear" w:color="auto" w:fill="FFFFFF"/>
        </w:rPr>
        <w:t>减轻义务教育阶段学生作业负担，提升课堂教学质量、作业设计质量、课后服务质量情况；</w:t>
      </w:r>
    </w:p>
    <w:p w:rsidR="0079700B" w:rsidRDefault="00A11DDB">
      <w:pPr>
        <w:pStyle w:val="a3"/>
        <w:widowControl/>
        <w:shd w:val="clear" w:color="auto" w:fill="FFFFFF"/>
        <w:wordWrap w:val="0"/>
        <w:spacing w:beforeAutospacing="0" w:afterAutospacing="0"/>
        <w:rPr>
          <w:rFonts w:ascii="Verdana" w:hAnsi="Verdana" w:cs="Verdana"/>
          <w:color w:val="000000"/>
          <w:sz w:val="27"/>
          <w:szCs w:val="27"/>
        </w:rPr>
      </w:pPr>
      <w:r>
        <w:rPr>
          <w:rFonts w:ascii="Verdana" w:hAnsi="Verdana" w:cs="Verdana"/>
          <w:color w:val="000000"/>
          <w:sz w:val="25"/>
          <w:szCs w:val="25"/>
          <w:shd w:val="clear" w:color="auto" w:fill="FFFFFF"/>
        </w:rPr>
        <w:t xml:space="preserve">　　</w:t>
      </w:r>
      <w:r>
        <w:rPr>
          <w:rFonts w:ascii="Verdana" w:hAnsi="Verdana" w:cs="Verdana"/>
          <w:color w:val="000000"/>
          <w:sz w:val="25"/>
          <w:szCs w:val="25"/>
          <w:shd w:val="clear" w:color="auto" w:fill="FFFFFF"/>
        </w:rPr>
        <w:t>(</w:t>
      </w:r>
      <w:r>
        <w:rPr>
          <w:rFonts w:ascii="Verdana" w:hAnsi="Verdana" w:cs="Verdana"/>
          <w:color w:val="000000"/>
          <w:sz w:val="25"/>
          <w:szCs w:val="25"/>
          <w:shd w:val="clear" w:color="auto" w:fill="FFFFFF"/>
        </w:rPr>
        <w:t>四</w:t>
      </w:r>
      <w:r>
        <w:rPr>
          <w:rFonts w:ascii="Verdana" w:hAnsi="Verdana" w:cs="Verdana"/>
          <w:color w:val="000000"/>
          <w:sz w:val="25"/>
          <w:szCs w:val="25"/>
          <w:shd w:val="clear" w:color="auto" w:fill="FFFFFF"/>
        </w:rPr>
        <w:t>)</w:t>
      </w:r>
      <w:r>
        <w:rPr>
          <w:rFonts w:ascii="Verdana" w:hAnsi="Verdana" w:cs="Verdana"/>
          <w:color w:val="000000"/>
          <w:sz w:val="25"/>
          <w:szCs w:val="25"/>
          <w:shd w:val="clear" w:color="auto" w:fill="FFFFFF"/>
        </w:rPr>
        <w:t>指导学生不过度使用手机，不沉迷网络游戏，不吸烟情况；</w:t>
      </w:r>
    </w:p>
    <w:p w:rsidR="0079700B" w:rsidRDefault="00A11DDB">
      <w:pPr>
        <w:pStyle w:val="a3"/>
        <w:widowControl/>
        <w:shd w:val="clear" w:color="auto" w:fill="FFFFFF"/>
        <w:wordWrap w:val="0"/>
        <w:spacing w:beforeAutospacing="0" w:afterAutospacing="0"/>
        <w:rPr>
          <w:rFonts w:ascii="Verdana" w:hAnsi="Verdana" w:cs="Verdana"/>
          <w:color w:val="000000"/>
          <w:sz w:val="27"/>
          <w:szCs w:val="27"/>
        </w:rPr>
      </w:pPr>
      <w:r>
        <w:rPr>
          <w:rFonts w:ascii="Verdana" w:hAnsi="Verdana" w:cs="Verdana"/>
          <w:color w:val="000000"/>
          <w:sz w:val="25"/>
          <w:szCs w:val="25"/>
          <w:shd w:val="clear" w:color="auto" w:fill="FFFFFF"/>
        </w:rPr>
        <w:t xml:space="preserve">　　</w:t>
      </w:r>
      <w:r>
        <w:rPr>
          <w:rFonts w:ascii="Verdana" w:hAnsi="Verdana" w:cs="Verdana"/>
          <w:color w:val="000000"/>
          <w:sz w:val="25"/>
          <w:szCs w:val="25"/>
          <w:shd w:val="clear" w:color="auto" w:fill="FFFFFF"/>
        </w:rPr>
        <w:t>(</w:t>
      </w:r>
      <w:r>
        <w:rPr>
          <w:rFonts w:ascii="Verdana" w:hAnsi="Verdana" w:cs="Verdana"/>
          <w:color w:val="000000"/>
          <w:sz w:val="25"/>
          <w:szCs w:val="25"/>
          <w:shd w:val="clear" w:color="auto" w:fill="FFFFFF"/>
        </w:rPr>
        <w:t>五</w:t>
      </w:r>
      <w:r>
        <w:rPr>
          <w:rFonts w:ascii="Verdana" w:hAnsi="Verdana" w:cs="Verdana"/>
          <w:color w:val="000000"/>
          <w:sz w:val="25"/>
          <w:szCs w:val="25"/>
          <w:shd w:val="clear" w:color="auto" w:fill="FFFFFF"/>
        </w:rPr>
        <w:t>)</w:t>
      </w:r>
      <w:r>
        <w:rPr>
          <w:rFonts w:ascii="Verdana" w:hAnsi="Verdana" w:cs="Verdana"/>
          <w:color w:val="000000"/>
          <w:sz w:val="25"/>
          <w:szCs w:val="25"/>
          <w:shd w:val="clear" w:color="auto" w:fill="FFFFFF"/>
        </w:rPr>
        <w:t>杜绝将竞赛成绩作为义务教育阶段入学与升学依据情况。</w:t>
      </w:r>
    </w:p>
    <w:p w:rsidR="0079700B" w:rsidRDefault="00A11DDB">
      <w:pPr>
        <w:pStyle w:val="a3"/>
        <w:widowControl/>
        <w:shd w:val="clear" w:color="auto" w:fill="FFFFFF"/>
        <w:wordWrap w:val="0"/>
        <w:spacing w:beforeAutospacing="0" w:afterAutospacing="0"/>
        <w:rPr>
          <w:rFonts w:ascii="Verdana" w:hAnsi="Verdana" w:cs="Verdana"/>
          <w:color w:val="000000"/>
          <w:sz w:val="27"/>
          <w:szCs w:val="27"/>
        </w:rPr>
      </w:pPr>
      <w:r>
        <w:rPr>
          <w:rFonts w:ascii="Verdana" w:hAnsi="Verdana" w:cs="Verdana"/>
          <w:color w:val="000000"/>
          <w:sz w:val="25"/>
          <w:szCs w:val="25"/>
          <w:shd w:val="clear" w:color="auto" w:fill="FFFFFF"/>
        </w:rPr>
        <w:t xml:space="preserve">　　第二十条</w:t>
      </w:r>
      <w:r>
        <w:rPr>
          <w:rFonts w:ascii="Verdana" w:hAnsi="Verdana" w:cs="Verdana"/>
          <w:color w:val="000000"/>
          <w:sz w:val="25"/>
          <w:szCs w:val="25"/>
          <w:shd w:val="clear" w:color="auto" w:fill="FFFFFF"/>
        </w:rPr>
        <w:t xml:space="preserve"> </w:t>
      </w:r>
      <w:r>
        <w:rPr>
          <w:rFonts w:ascii="Verdana" w:hAnsi="Verdana" w:cs="Verdana"/>
          <w:color w:val="000000"/>
          <w:sz w:val="25"/>
          <w:szCs w:val="25"/>
          <w:shd w:val="clear" w:color="auto" w:fill="FFFFFF"/>
        </w:rPr>
        <w:t>普通高中教育还应当注重督导下列事项：</w:t>
      </w:r>
    </w:p>
    <w:p w:rsidR="0079700B" w:rsidRDefault="00A11DDB">
      <w:pPr>
        <w:pStyle w:val="a3"/>
        <w:widowControl/>
        <w:shd w:val="clear" w:color="auto" w:fill="FFFFFF"/>
        <w:wordWrap w:val="0"/>
        <w:spacing w:beforeAutospacing="0" w:afterAutospacing="0"/>
        <w:rPr>
          <w:rFonts w:ascii="Verdana" w:hAnsi="Verdana" w:cs="Verdana"/>
          <w:color w:val="000000"/>
          <w:sz w:val="27"/>
          <w:szCs w:val="27"/>
        </w:rPr>
      </w:pPr>
      <w:r>
        <w:rPr>
          <w:rFonts w:ascii="Verdana" w:hAnsi="Verdana" w:cs="Verdana"/>
          <w:color w:val="000000"/>
          <w:sz w:val="25"/>
          <w:szCs w:val="25"/>
          <w:shd w:val="clear" w:color="auto" w:fill="FFFFFF"/>
        </w:rPr>
        <w:t xml:space="preserve">　　</w:t>
      </w:r>
      <w:r>
        <w:rPr>
          <w:rFonts w:ascii="Verdana" w:hAnsi="Verdana" w:cs="Verdana"/>
          <w:color w:val="000000"/>
          <w:sz w:val="25"/>
          <w:szCs w:val="25"/>
          <w:shd w:val="clear" w:color="auto" w:fill="FFFFFF"/>
        </w:rPr>
        <w:t>(</w:t>
      </w:r>
      <w:r>
        <w:rPr>
          <w:rFonts w:ascii="Verdana" w:hAnsi="Verdana" w:cs="Verdana"/>
          <w:color w:val="000000"/>
          <w:sz w:val="25"/>
          <w:szCs w:val="25"/>
          <w:shd w:val="clear" w:color="auto" w:fill="FFFFFF"/>
        </w:rPr>
        <w:t>一</w:t>
      </w:r>
      <w:r>
        <w:rPr>
          <w:rFonts w:ascii="Verdana" w:hAnsi="Verdana" w:cs="Verdana"/>
          <w:color w:val="000000"/>
          <w:sz w:val="25"/>
          <w:szCs w:val="25"/>
          <w:shd w:val="clear" w:color="auto" w:fill="FFFFFF"/>
        </w:rPr>
        <w:t>)</w:t>
      </w:r>
      <w:r>
        <w:rPr>
          <w:rFonts w:ascii="Verdana" w:hAnsi="Verdana" w:cs="Verdana"/>
          <w:color w:val="000000"/>
          <w:sz w:val="25"/>
          <w:szCs w:val="25"/>
          <w:shd w:val="clear" w:color="auto" w:fill="FFFFFF"/>
        </w:rPr>
        <w:t>杜绝违规争抢生源、</w:t>
      </w:r>
      <w:r>
        <w:rPr>
          <w:rFonts w:ascii="Verdana" w:hAnsi="Verdana" w:cs="Verdana"/>
          <w:color w:val="000000"/>
          <w:sz w:val="25"/>
          <w:szCs w:val="25"/>
          <w:shd w:val="clear" w:color="auto" w:fill="FFFFFF"/>
        </w:rPr>
        <w:t>“</w:t>
      </w:r>
      <w:r>
        <w:rPr>
          <w:rFonts w:ascii="Verdana" w:hAnsi="Verdana" w:cs="Verdana"/>
          <w:color w:val="000000"/>
          <w:sz w:val="25"/>
          <w:szCs w:val="25"/>
          <w:shd w:val="clear" w:color="auto" w:fill="FFFFFF"/>
        </w:rPr>
        <w:t>掐尖</w:t>
      </w:r>
      <w:r>
        <w:rPr>
          <w:rFonts w:ascii="Verdana" w:hAnsi="Verdana" w:cs="Verdana"/>
          <w:color w:val="000000"/>
          <w:sz w:val="25"/>
          <w:szCs w:val="25"/>
          <w:shd w:val="clear" w:color="auto" w:fill="FFFFFF"/>
        </w:rPr>
        <w:t>”</w:t>
      </w:r>
      <w:r>
        <w:rPr>
          <w:rFonts w:ascii="Verdana" w:hAnsi="Verdana" w:cs="Verdana"/>
          <w:color w:val="000000"/>
          <w:sz w:val="25"/>
          <w:szCs w:val="25"/>
          <w:shd w:val="clear" w:color="auto" w:fill="FFFFFF"/>
        </w:rPr>
        <w:t>招生、跨审批区域招生、超计划招生和提前招生情况；</w:t>
      </w:r>
    </w:p>
    <w:p w:rsidR="0079700B" w:rsidRDefault="00A11DDB">
      <w:pPr>
        <w:pStyle w:val="a3"/>
        <w:widowControl/>
        <w:shd w:val="clear" w:color="auto" w:fill="FFFFFF"/>
        <w:wordWrap w:val="0"/>
        <w:spacing w:beforeAutospacing="0" w:afterAutospacing="0"/>
        <w:rPr>
          <w:rFonts w:ascii="Verdana" w:hAnsi="Verdana" w:cs="Verdana"/>
          <w:color w:val="000000"/>
          <w:sz w:val="27"/>
          <w:szCs w:val="27"/>
        </w:rPr>
      </w:pPr>
      <w:r>
        <w:rPr>
          <w:rFonts w:ascii="Verdana" w:hAnsi="Verdana" w:cs="Verdana"/>
          <w:color w:val="000000"/>
          <w:sz w:val="25"/>
          <w:szCs w:val="25"/>
          <w:shd w:val="clear" w:color="auto" w:fill="FFFFFF"/>
        </w:rPr>
        <w:lastRenderedPageBreak/>
        <w:t xml:space="preserve">　　</w:t>
      </w:r>
      <w:r>
        <w:rPr>
          <w:rFonts w:ascii="Verdana" w:hAnsi="Verdana" w:cs="Verdana"/>
          <w:color w:val="000000"/>
          <w:sz w:val="25"/>
          <w:szCs w:val="25"/>
          <w:shd w:val="clear" w:color="auto" w:fill="FFFFFF"/>
        </w:rPr>
        <w:t>(</w:t>
      </w:r>
      <w:r>
        <w:rPr>
          <w:rFonts w:ascii="Verdana" w:hAnsi="Verdana" w:cs="Verdana"/>
          <w:color w:val="000000"/>
          <w:sz w:val="25"/>
          <w:szCs w:val="25"/>
          <w:shd w:val="clear" w:color="auto" w:fill="FFFFFF"/>
        </w:rPr>
        <w:t>二</w:t>
      </w:r>
      <w:r>
        <w:rPr>
          <w:rFonts w:ascii="Verdana" w:hAnsi="Verdana" w:cs="Verdana"/>
          <w:color w:val="000000"/>
          <w:sz w:val="25"/>
          <w:szCs w:val="25"/>
          <w:shd w:val="clear" w:color="auto" w:fill="FFFFFF"/>
        </w:rPr>
        <w:t>)</w:t>
      </w:r>
      <w:r>
        <w:rPr>
          <w:rFonts w:ascii="Verdana" w:hAnsi="Verdana" w:cs="Verdana"/>
          <w:color w:val="000000"/>
          <w:sz w:val="25"/>
          <w:szCs w:val="25"/>
          <w:shd w:val="clear" w:color="auto" w:fill="FFFFFF"/>
        </w:rPr>
        <w:t>消除大班额以及清理借读生情况；</w:t>
      </w:r>
    </w:p>
    <w:p w:rsidR="0079700B" w:rsidRDefault="00A11DDB">
      <w:pPr>
        <w:pStyle w:val="a3"/>
        <w:widowControl/>
        <w:shd w:val="clear" w:color="auto" w:fill="FFFFFF"/>
        <w:wordWrap w:val="0"/>
        <w:spacing w:beforeAutospacing="0" w:afterAutospacing="0"/>
        <w:rPr>
          <w:rFonts w:ascii="Verdana" w:hAnsi="Verdana" w:cs="Verdana"/>
          <w:color w:val="000000"/>
          <w:sz w:val="27"/>
          <w:szCs w:val="27"/>
        </w:rPr>
      </w:pPr>
      <w:r>
        <w:rPr>
          <w:rFonts w:ascii="Verdana" w:hAnsi="Verdana" w:cs="Verdana"/>
          <w:color w:val="000000"/>
          <w:sz w:val="25"/>
          <w:szCs w:val="25"/>
          <w:shd w:val="clear" w:color="auto" w:fill="FFFFFF"/>
        </w:rPr>
        <w:t xml:space="preserve">　　</w:t>
      </w:r>
      <w:r>
        <w:rPr>
          <w:rFonts w:ascii="Verdana" w:hAnsi="Verdana" w:cs="Verdana"/>
          <w:color w:val="000000"/>
          <w:sz w:val="25"/>
          <w:szCs w:val="25"/>
          <w:shd w:val="clear" w:color="auto" w:fill="FFFFFF"/>
        </w:rPr>
        <w:t>(</w:t>
      </w:r>
      <w:r>
        <w:rPr>
          <w:rFonts w:ascii="Verdana" w:hAnsi="Verdana" w:cs="Verdana"/>
          <w:color w:val="000000"/>
          <w:sz w:val="25"/>
          <w:szCs w:val="25"/>
          <w:shd w:val="clear" w:color="auto" w:fill="FFFFFF"/>
        </w:rPr>
        <w:t>三</w:t>
      </w:r>
      <w:r>
        <w:rPr>
          <w:rFonts w:ascii="Verdana" w:hAnsi="Verdana" w:cs="Verdana"/>
          <w:color w:val="000000"/>
          <w:sz w:val="25"/>
          <w:szCs w:val="25"/>
          <w:shd w:val="clear" w:color="auto" w:fill="FFFFFF"/>
        </w:rPr>
        <w:t>)</w:t>
      </w:r>
      <w:r>
        <w:rPr>
          <w:rFonts w:ascii="Verdana" w:hAnsi="Verdana" w:cs="Verdana"/>
          <w:color w:val="000000"/>
          <w:sz w:val="25"/>
          <w:szCs w:val="25"/>
          <w:shd w:val="clear" w:color="auto" w:fill="FFFFFF"/>
        </w:rPr>
        <w:t>对学生</w:t>
      </w:r>
      <w:r>
        <w:rPr>
          <w:rFonts w:ascii="Verdana" w:hAnsi="Verdana" w:cs="Verdana"/>
          <w:color w:val="000000"/>
          <w:sz w:val="25"/>
          <w:szCs w:val="25"/>
          <w:shd w:val="clear" w:color="auto" w:fill="FFFFFF"/>
        </w:rPr>
        <w:t>进行心理疏导、提升学生抗挫折能力情况；</w:t>
      </w:r>
    </w:p>
    <w:p w:rsidR="0079700B" w:rsidRDefault="00A11DDB">
      <w:pPr>
        <w:pStyle w:val="a3"/>
        <w:widowControl/>
        <w:shd w:val="clear" w:color="auto" w:fill="FFFFFF"/>
        <w:wordWrap w:val="0"/>
        <w:spacing w:beforeAutospacing="0" w:afterAutospacing="0"/>
        <w:rPr>
          <w:rFonts w:ascii="Verdana" w:hAnsi="Verdana" w:cs="Verdana"/>
          <w:color w:val="000000"/>
          <w:sz w:val="27"/>
          <w:szCs w:val="27"/>
        </w:rPr>
      </w:pPr>
      <w:r>
        <w:rPr>
          <w:rFonts w:ascii="Verdana" w:hAnsi="Verdana" w:cs="Verdana"/>
          <w:color w:val="000000"/>
          <w:sz w:val="25"/>
          <w:szCs w:val="25"/>
          <w:shd w:val="clear" w:color="auto" w:fill="FFFFFF"/>
        </w:rPr>
        <w:t xml:space="preserve">　　</w:t>
      </w:r>
      <w:r>
        <w:rPr>
          <w:rFonts w:ascii="Verdana" w:hAnsi="Verdana" w:cs="Verdana"/>
          <w:color w:val="000000"/>
          <w:sz w:val="25"/>
          <w:szCs w:val="25"/>
          <w:shd w:val="clear" w:color="auto" w:fill="FFFFFF"/>
        </w:rPr>
        <w:t>(</w:t>
      </w:r>
      <w:r>
        <w:rPr>
          <w:rFonts w:ascii="Verdana" w:hAnsi="Verdana" w:cs="Verdana"/>
          <w:color w:val="000000"/>
          <w:sz w:val="25"/>
          <w:szCs w:val="25"/>
          <w:shd w:val="clear" w:color="auto" w:fill="FFFFFF"/>
        </w:rPr>
        <w:t>四</w:t>
      </w:r>
      <w:r>
        <w:rPr>
          <w:rFonts w:ascii="Verdana" w:hAnsi="Verdana" w:cs="Verdana"/>
          <w:color w:val="000000"/>
          <w:sz w:val="25"/>
          <w:szCs w:val="25"/>
          <w:shd w:val="clear" w:color="auto" w:fill="FFFFFF"/>
        </w:rPr>
        <w:t>)</w:t>
      </w:r>
      <w:r>
        <w:rPr>
          <w:rFonts w:ascii="Verdana" w:hAnsi="Verdana" w:cs="Verdana"/>
          <w:color w:val="000000"/>
          <w:sz w:val="25"/>
          <w:szCs w:val="25"/>
          <w:shd w:val="clear" w:color="auto" w:fill="FFFFFF"/>
        </w:rPr>
        <w:t>不得违背学生个人志愿组织要求学生普遍选考特定科目，杜绝功利化选科选考情况；</w:t>
      </w:r>
    </w:p>
    <w:p w:rsidR="0079700B" w:rsidRDefault="00A11DDB">
      <w:pPr>
        <w:pStyle w:val="a3"/>
        <w:widowControl/>
        <w:shd w:val="clear" w:color="auto" w:fill="FFFFFF"/>
        <w:wordWrap w:val="0"/>
        <w:spacing w:beforeAutospacing="0" w:afterAutospacing="0"/>
        <w:rPr>
          <w:rFonts w:ascii="Verdana" w:hAnsi="Verdana" w:cs="Verdana"/>
          <w:color w:val="000000"/>
          <w:sz w:val="27"/>
          <w:szCs w:val="27"/>
        </w:rPr>
      </w:pPr>
      <w:r>
        <w:rPr>
          <w:rFonts w:ascii="Verdana" w:hAnsi="Verdana" w:cs="Verdana"/>
          <w:color w:val="000000"/>
          <w:sz w:val="25"/>
          <w:szCs w:val="25"/>
          <w:shd w:val="clear" w:color="auto" w:fill="FFFFFF"/>
        </w:rPr>
        <w:t xml:space="preserve">　　</w:t>
      </w:r>
      <w:r>
        <w:rPr>
          <w:rFonts w:ascii="Verdana" w:hAnsi="Verdana" w:cs="Verdana"/>
          <w:color w:val="000000"/>
          <w:sz w:val="25"/>
          <w:szCs w:val="25"/>
          <w:shd w:val="clear" w:color="auto" w:fill="FFFFFF"/>
        </w:rPr>
        <w:t>(</w:t>
      </w:r>
      <w:r>
        <w:rPr>
          <w:rFonts w:ascii="Verdana" w:hAnsi="Verdana" w:cs="Verdana"/>
          <w:color w:val="000000"/>
          <w:sz w:val="25"/>
          <w:szCs w:val="25"/>
          <w:shd w:val="clear" w:color="auto" w:fill="FFFFFF"/>
        </w:rPr>
        <w:t>五</w:t>
      </w:r>
      <w:r>
        <w:rPr>
          <w:rFonts w:ascii="Verdana" w:hAnsi="Verdana" w:cs="Verdana"/>
          <w:color w:val="000000"/>
          <w:sz w:val="25"/>
          <w:szCs w:val="25"/>
          <w:shd w:val="clear" w:color="auto" w:fill="FFFFFF"/>
        </w:rPr>
        <w:t>)</w:t>
      </w:r>
      <w:r>
        <w:rPr>
          <w:rFonts w:ascii="Verdana" w:hAnsi="Verdana" w:cs="Verdana"/>
          <w:color w:val="000000"/>
          <w:sz w:val="25"/>
          <w:szCs w:val="25"/>
          <w:shd w:val="clear" w:color="auto" w:fill="FFFFFF"/>
        </w:rPr>
        <w:t>不给年级、班级、教师下达升学指标，不将升学率与教师评优评先以及职称晋升挂钩情况；</w:t>
      </w:r>
    </w:p>
    <w:p w:rsidR="0079700B" w:rsidRDefault="00A11DDB">
      <w:pPr>
        <w:pStyle w:val="a3"/>
        <w:widowControl/>
        <w:shd w:val="clear" w:color="auto" w:fill="FFFFFF"/>
        <w:wordWrap w:val="0"/>
        <w:spacing w:beforeAutospacing="0" w:afterAutospacing="0"/>
        <w:rPr>
          <w:rFonts w:ascii="Verdana" w:hAnsi="Verdana" w:cs="Verdana"/>
          <w:color w:val="000000"/>
          <w:sz w:val="27"/>
          <w:szCs w:val="27"/>
        </w:rPr>
      </w:pPr>
      <w:r>
        <w:rPr>
          <w:rFonts w:ascii="Verdana" w:hAnsi="Verdana" w:cs="Verdana"/>
          <w:color w:val="000000"/>
          <w:sz w:val="25"/>
          <w:szCs w:val="25"/>
          <w:shd w:val="clear" w:color="auto" w:fill="FFFFFF"/>
        </w:rPr>
        <w:t xml:space="preserve">　　</w:t>
      </w:r>
      <w:r>
        <w:rPr>
          <w:rFonts w:ascii="Verdana" w:hAnsi="Verdana" w:cs="Verdana"/>
          <w:color w:val="000000"/>
          <w:sz w:val="25"/>
          <w:szCs w:val="25"/>
          <w:shd w:val="clear" w:color="auto" w:fill="FFFFFF"/>
        </w:rPr>
        <w:t>(</w:t>
      </w:r>
      <w:r>
        <w:rPr>
          <w:rFonts w:ascii="Verdana" w:hAnsi="Verdana" w:cs="Verdana"/>
          <w:color w:val="000000"/>
          <w:sz w:val="25"/>
          <w:szCs w:val="25"/>
          <w:shd w:val="clear" w:color="auto" w:fill="FFFFFF"/>
        </w:rPr>
        <w:t>六</w:t>
      </w:r>
      <w:r>
        <w:rPr>
          <w:rFonts w:ascii="Verdana" w:hAnsi="Verdana" w:cs="Verdana"/>
          <w:color w:val="000000"/>
          <w:sz w:val="25"/>
          <w:szCs w:val="25"/>
          <w:shd w:val="clear" w:color="auto" w:fill="FFFFFF"/>
        </w:rPr>
        <w:t>)</w:t>
      </w:r>
      <w:r>
        <w:rPr>
          <w:rFonts w:ascii="Verdana" w:hAnsi="Verdana" w:cs="Verdana"/>
          <w:color w:val="000000"/>
          <w:sz w:val="25"/>
          <w:szCs w:val="25"/>
          <w:shd w:val="clear" w:color="auto" w:fill="FFFFFF"/>
        </w:rPr>
        <w:t>不公布、不宣传、不炒作高考</w:t>
      </w:r>
      <w:r>
        <w:rPr>
          <w:rFonts w:ascii="Verdana" w:hAnsi="Verdana" w:cs="Verdana"/>
          <w:color w:val="000000"/>
          <w:sz w:val="25"/>
          <w:szCs w:val="25"/>
          <w:shd w:val="clear" w:color="auto" w:fill="FFFFFF"/>
        </w:rPr>
        <w:t>“</w:t>
      </w:r>
      <w:r>
        <w:rPr>
          <w:rFonts w:ascii="Verdana" w:hAnsi="Verdana" w:cs="Verdana"/>
          <w:color w:val="000000"/>
          <w:sz w:val="25"/>
          <w:szCs w:val="25"/>
          <w:shd w:val="clear" w:color="auto" w:fill="FFFFFF"/>
        </w:rPr>
        <w:t>状元</w:t>
      </w:r>
      <w:r>
        <w:rPr>
          <w:rFonts w:ascii="Verdana" w:hAnsi="Verdana" w:cs="Verdana"/>
          <w:color w:val="000000"/>
          <w:sz w:val="25"/>
          <w:szCs w:val="25"/>
          <w:shd w:val="clear" w:color="auto" w:fill="FFFFFF"/>
        </w:rPr>
        <w:t>”</w:t>
      </w:r>
      <w:r>
        <w:rPr>
          <w:rFonts w:ascii="Verdana" w:hAnsi="Verdana" w:cs="Verdana"/>
          <w:color w:val="000000"/>
          <w:sz w:val="25"/>
          <w:szCs w:val="25"/>
          <w:shd w:val="clear" w:color="auto" w:fill="FFFFFF"/>
        </w:rPr>
        <w:t>和升学率情况；</w:t>
      </w:r>
    </w:p>
    <w:p w:rsidR="0079700B" w:rsidRDefault="00A11DDB">
      <w:pPr>
        <w:pStyle w:val="a3"/>
        <w:widowControl/>
        <w:shd w:val="clear" w:color="auto" w:fill="FFFFFF"/>
        <w:wordWrap w:val="0"/>
        <w:spacing w:beforeAutospacing="0" w:afterAutospacing="0"/>
        <w:rPr>
          <w:rFonts w:ascii="Verdana" w:hAnsi="Verdana" w:cs="Verdana"/>
          <w:color w:val="000000"/>
          <w:sz w:val="27"/>
          <w:szCs w:val="27"/>
        </w:rPr>
      </w:pPr>
      <w:r>
        <w:rPr>
          <w:rFonts w:ascii="Verdana" w:hAnsi="Verdana" w:cs="Verdana"/>
          <w:color w:val="000000"/>
          <w:sz w:val="25"/>
          <w:szCs w:val="25"/>
          <w:shd w:val="clear" w:color="auto" w:fill="FFFFFF"/>
        </w:rPr>
        <w:t xml:space="preserve">　　</w:t>
      </w:r>
      <w:r>
        <w:rPr>
          <w:rFonts w:ascii="Verdana" w:hAnsi="Verdana" w:cs="Verdana"/>
          <w:color w:val="000000"/>
          <w:sz w:val="25"/>
          <w:szCs w:val="25"/>
          <w:shd w:val="clear" w:color="auto" w:fill="FFFFFF"/>
        </w:rPr>
        <w:t>(</w:t>
      </w:r>
      <w:r>
        <w:rPr>
          <w:rFonts w:ascii="Verdana" w:hAnsi="Verdana" w:cs="Verdana"/>
          <w:color w:val="000000"/>
          <w:sz w:val="25"/>
          <w:szCs w:val="25"/>
          <w:shd w:val="clear" w:color="auto" w:fill="FFFFFF"/>
        </w:rPr>
        <w:t>七</w:t>
      </w:r>
      <w:r>
        <w:rPr>
          <w:rFonts w:ascii="Verdana" w:hAnsi="Verdana" w:cs="Verdana"/>
          <w:color w:val="000000"/>
          <w:sz w:val="25"/>
          <w:szCs w:val="25"/>
          <w:shd w:val="clear" w:color="auto" w:fill="FFFFFF"/>
        </w:rPr>
        <w:t>)</w:t>
      </w:r>
      <w:r>
        <w:rPr>
          <w:rFonts w:ascii="Verdana" w:hAnsi="Verdana" w:cs="Verdana"/>
          <w:color w:val="000000"/>
          <w:sz w:val="25"/>
          <w:szCs w:val="25"/>
          <w:shd w:val="clear" w:color="auto" w:fill="FFFFFF"/>
        </w:rPr>
        <w:t>不利用节假日组织非毕业年级集中违规补课情况。</w:t>
      </w:r>
    </w:p>
    <w:p w:rsidR="0079700B" w:rsidRDefault="00A11DDB">
      <w:pPr>
        <w:pStyle w:val="a3"/>
        <w:widowControl/>
        <w:shd w:val="clear" w:color="auto" w:fill="FFFFFF"/>
        <w:wordWrap w:val="0"/>
        <w:spacing w:beforeAutospacing="0" w:afterAutospacing="0"/>
        <w:rPr>
          <w:rFonts w:ascii="Verdana" w:hAnsi="Verdana" w:cs="Verdana"/>
          <w:color w:val="000000"/>
          <w:sz w:val="27"/>
          <w:szCs w:val="27"/>
        </w:rPr>
      </w:pPr>
      <w:r>
        <w:rPr>
          <w:rFonts w:ascii="Verdana" w:hAnsi="Verdana" w:cs="Verdana"/>
          <w:color w:val="000000"/>
          <w:sz w:val="25"/>
          <w:szCs w:val="25"/>
          <w:shd w:val="clear" w:color="auto" w:fill="FFFFFF"/>
        </w:rPr>
        <w:t xml:space="preserve">　　第二十一条</w:t>
      </w:r>
      <w:r>
        <w:rPr>
          <w:rFonts w:ascii="Verdana" w:hAnsi="Verdana" w:cs="Verdana"/>
          <w:color w:val="000000"/>
          <w:sz w:val="25"/>
          <w:szCs w:val="25"/>
          <w:shd w:val="clear" w:color="auto" w:fill="FFFFFF"/>
        </w:rPr>
        <w:t xml:space="preserve"> </w:t>
      </w:r>
      <w:r>
        <w:rPr>
          <w:rFonts w:ascii="Verdana" w:hAnsi="Verdana" w:cs="Verdana"/>
          <w:color w:val="000000"/>
          <w:sz w:val="25"/>
          <w:szCs w:val="25"/>
          <w:shd w:val="clear" w:color="auto" w:fill="FFFFFF"/>
        </w:rPr>
        <w:t>高等教育还应当注重督导下列事项：</w:t>
      </w:r>
    </w:p>
    <w:p w:rsidR="0079700B" w:rsidRDefault="00A11DDB">
      <w:pPr>
        <w:pStyle w:val="a3"/>
        <w:widowControl/>
        <w:shd w:val="clear" w:color="auto" w:fill="FFFFFF"/>
        <w:wordWrap w:val="0"/>
        <w:spacing w:beforeAutospacing="0" w:afterAutospacing="0"/>
        <w:rPr>
          <w:rFonts w:ascii="Verdana" w:hAnsi="Verdana" w:cs="Verdana"/>
          <w:color w:val="000000"/>
          <w:sz w:val="27"/>
          <w:szCs w:val="27"/>
        </w:rPr>
      </w:pPr>
      <w:r>
        <w:rPr>
          <w:rFonts w:ascii="Verdana" w:hAnsi="Verdana" w:cs="Verdana"/>
          <w:color w:val="000000"/>
          <w:sz w:val="25"/>
          <w:szCs w:val="25"/>
          <w:shd w:val="clear" w:color="auto" w:fill="FFFFFF"/>
        </w:rPr>
        <w:t xml:space="preserve">　　</w:t>
      </w:r>
      <w:r>
        <w:rPr>
          <w:rFonts w:ascii="Verdana" w:hAnsi="Verdana" w:cs="Verdana"/>
          <w:color w:val="000000"/>
          <w:sz w:val="25"/>
          <w:szCs w:val="25"/>
          <w:shd w:val="clear" w:color="auto" w:fill="FFFFFF"/>
        </w:rPr>
        <w:t>(</w:t>
      </w:r>
      <w:r>
        <w:rPr>
          <w:rFonts w:ascii="Verdana" w:hAnsi="Verdana" w:cs="Verdana"/>
          <w:color w:val="000000"/>
          <w:sz w:val="25"/>
          <w:szCs w:val="25"/>
          <w:shd w:val="clear" w:color="auto" w:fill="FFFFFF"/>
        </w:rPr>
        <w:t>一</w:t>
      </w:r>
      <w:r>
        <w:rPr>
          <w:rFonts w:ascii="Verdana" w:hAnsi="Verdana" w:cs="Verdana"/>
          <w:color w:val="000000"/>
          <w:sz w:val="25"/>
          <w:szCs w:val="25"/>
          <w:shd w:val="clear" w:color="auto" w:fill="FFFFFF"/>
        </w:rPr>
        <w:t>)</w:t>
      </w:r>
      <w:r>
        <w:rPr>
          <w:rFonts w:ascii="Verdana" w:hAnsi="Verdana" w:cs="Verdana"/>
          <w:color w:val="000000"/>
          <w:sz w:val="25"/>
          <w:szCs w:val="25"/>
          <w:shd w:val="clear" w:color="auto" w:fill="FFFFFF"/>
        </w:rPr>
        <w:t>促进文理农医交叉融合，培养创新型、应用型、复合型、技能型人才情况；</w:t>
      </w:r>
    </w:p>
    <w:p w:rsidR="0079700B" w:rsidRDefault="00A11DDB">
      <w:pPr>
        <w:pStyle w:val="a3"/>
        <w:widowControl/>
        <w:shd w:val="clear" w:color="auto" w:fill="FFFFFF"/>
        <w:wordWrap w:val="0"/>
        <w:spacing w:beforeAutospacing="0" w:afterAutospacing="0"/>
        <w:rPr>
          <w:rFonts w:ascii="Verdana" w:hAnsi="Verdana" w:cs="Verdana"/>
          <w:color w:val="000000"/>
          <w:sz w:val="27"/>
          <w:szCs w:val="27"/>
        </w:rPr>
      </w:pPr>
      <w:r>
        <w:rPr>
          <w:rFonts w:ascii="Verdana" w:hAnsi="Verdana" w:cs="Verdana"/>
          <w:color w:val="000000"/>
          <w:sz w:val="25"/>
          <w:szCs w:val="25"/>
          <w:shd w:val="clear" w:color="auto" w:fill="FFFFFF"/>
        </w:rPr>
        <w:t xml:space="preserve">　　</w:t>
      </w:r>
      <w:r>
        <w:rPr>
          <w:rFonts w:ascii="Verdana" w:hAnsi="Verdana" w:cs="Verdana"/>
          <w:color w:val="000000"/>
          <w:sz w:val="25"/>
          <w:szCs w:val="25"/>
          <w:shd w:val="clear" w:color="auto" w:fill="FFFFFF"/>
        </w:rPr>
        <w:t>(</w:t>
      </w:r>
      <w:r>
        <w:rPr>
          <w:rFonts w:ascii="Verdana" w:hAnsi="Verdana" w:cs="Verdana"/>
          <w:color w:val="000000"/>
          <w:sz w:val="25"/>
          <w:szCs w:val="25"/>
          <w:shd w:val="clear" w:color="auto" w:fill="FFFFFF"/>
        </w:rPr>
        <w:t>二</w:t>
      </w:r>
      <w:r>
        <w:rPr>
          <w:rFonts w:ascii="Verdana" w:hAnsi="Verdana" w:cs="Verdana"/>
          <w:color w:val="000000"/>
          <w:sz w:val="25"/>
          <w:szCs w:val="25"/>
          <w:shd w:val="clear" w:color="auto" w:fill="FFFFFF"/>
        </w:rPr>
        <w:t>)</w:t>
      </w:r>
      <w:r>
        <w:rPr>
          <w:rFonts w:ascii="Verdana" w:hAnsi="Verdana" w:cs="Verdana"/>
          <w:color w:val="000000"/>
          <w:sz w:val="25"/>
          <w:szCs w:val="25"/>
          <w:shd w:val="clear" w:color="auto" w:fill="FFFFFF"/>
        </w:rPr>
        <w:t>强化实践教学，支持学生参与科学研究、创新创业和服务社会的情况；</w:t>
      </w:r>
    </w:p>
    <w:p w:rsidR="0079700B" w:rsidRDefault="00A11DDB">
      <w:pPr>
        <w:pStyle w:val="a3"/>
        <w:widowControl/>
        <w:shd w:val="clear" w:color="auto" w:fill="FFFFFF"/>
        <w:wordWrap w:val="0"/>
        <w:spacing w:beforeAutospacing="0" w:afterAutospacing="0"/>
        <w:rPr>
          <w:rFonts w:ascii="Verdana" w:hAnsi="Verdana" w:cs="Verdana"/>
          <w:color w:val="000000"/>
          <w:sz w:val="27"/>
          <w:szCs w:val="27"/>
        </w:rPr>
      </w:pPr>
      <w:r>
        <w:rPr>
          <w:rFonts w:ascii="Verdana" w:hAnsi="Verdana" w:cs="Verdana"/>
          <w:color w:val="000000"/>
          <w:sz w:val="25"/>
          <w:szCs w:val="25"/>
          <w:shd w:val="clear" w:color="auto" w:fill="FFFFFF"/>
        </w:rPr>
        <w:t xml:space="preserve">　　</w:t>
      </w:r>
      <w:r>
        <w:rPr>
          <w:rFonts w:ascii="Verdana" w:hAnsi="Verdana" w:cs="Verdana"/>
          <w:color w:val="000000"/>
          <w:sz w:val="25"/>
          <w:szCs w:val="25"/>
          <w:shd w:val="clear" w:color="auto" w:fill="FFFFFF"/>
        </w:rPr>
        <w:t>(</w:t>
      </w:r>
      <w:r>
        <w:rPr>
          <w:rFonts w:ascii="Verdana" w:hAnsi="Verdana" w:cs="Verdana"/>
          <w:color w:val="000000"/>
          <w:sz w:val="25"/>
          <w:szCs w:val="25"/>
          <w:shd w:val="clear" w:color="auto" w:fill="FFFFFF"/>
        </w:rPr>
        <w:t>三</w:t>
      </w:r>
      <w:r>
        <w:rPr>
          <w:rFonts w:ascii="Verdana" w:hAnsi="Verdana" w:cs="Verdana"/>
          <w:color w:val="000000"/>
          <w:sz w:val="25"/>
          <w:szCs w:val="25"/>
          <w:shd w:val="clear" w:color="auto" w:fill="FFFFFF"/>
        </w:rPr>
        <w:t>)</w:t>
      </w:r>
      <w:r>
        <w:rPr>
          <w:rFonts w:ascii="Verdana" w:hAnsi="Verdana" w:cs="Verdana"/>
          <w:color w:val="000000"/>
          <w:sz w:val="25"/>
          <w:szCs w:val="25"/>
          <w:shd w:val="clear" w:color="auto" w:fill="FFFFFF"/>
        </w:rPr>
        <w:t>本科毕业论文</w:t>
      </w:r>
      <w:r>
        <w:rPr>
          <w:rFonts w:ascii="Verdana" w:hAnsi="Verdana" w:cs="Verdana"/>
          <w:color w:val="000000"/>
          <w:sz w:val="25"/>
          <w:szCs w:val="25"/>
          <w:shd w:val="clear" w:color="auto" w:fill="FFFFFF"/>
        </w:rPr>
        <w:t>(</w:t>
      </w:r>
      <w:r>
        <w:rPr>
          <w:rFonts w:ascii="Verdana" w:hAnsi="Verdana" w:cs="Verdana"/>
          <w:color w:val="000000"/>
          <w:sz w:val="25"/>
          <w:szCs w:val="25"/>
          <w:shd w:val="clear" w:color="auto" w:fill="FFFFFF"/>
        </w:rPr>
        <w:t>设计</w:t>
      </w:r>
      <w:r>
        <w:rPr>
          <w:rFonts w:ascii="Verdana" w:hAnsi="Verdana" w:cs="Verdana"/>
          <w:color w:val="000000"/>
          <w:sz w:val="25"/>
          <w:szCs w:val="25"/>
          <w:shd w:val="clear" w:color="auto" w:fill="FFFFFF"/>
        </w:rPr>
        <w:t>)</w:t>
      </w:r>
      <w:r>
        <w:rPr>
          <w:rFonts w:ascii="Verdana" w:hAnsi="Verdana" w:cs="Verdana"/>
          <w:color w:val="000000"/>
          <w:sz w:val="25"/>
          <w:szCs w:val="25"/>
          <w:shd w:val="clear" w:color="auto" w:fill="FFFFFF"/>
        </w:rPr>
        <w:t>、硕士博士学位论文质量抽检情况；</w:t>
      </w:r>
    </w:p>
    <w:p w:rsidR="0079700B" w:rsidRDefault="00A11DDB">
      <w:pPr>
        <w:pStyle w:val="a3"/>
        <w:widowControl/>
        <w:shd w:val="clear" w:color="auto" w:fill="FFFFFF"/>
        <w:wordWrap w:val="0"/>
        <w:spacing w:beforeAutospacing="0" w:afterAutospacing="0"/>
        <w:rPr>
          <w:rFonts w:ascii="Verdana" w:hAnsi="Verdana" w:cs="Verdana"/>
          <w:color w:val="000000"/>
          <w:sz w:val="27"/>
          <w:szCs w:val="27"/>
        </w:rPr>
      </w:pPr>
      <w:r>
        <w:rPr>
          <w:rFonts w:ascii="Verdana" w:hAnsi="Verdana" w:cs="Verdana"/>
          <w:color w:val="000000"/>
          <w:sz w:val="25"/>
          <w:szCs w:val="25"/>
          <w:shd w:val="clear" w:color="auto" w:fill="FFFFFF"/>
        </w:rPr>
        <w:t xml:space="preserve">　　</w:t>
      </w:r>
      <w:r>
        <w:rPr>
          <w:rFonts w:ascii="Verdana" w:hAnsi="Verdana" w:cs="Verdana"/>
          <w:color w:val="000000"/>
          <w:sz w:val="25"/>
          <w:szCs w:val="25"/>
          <w:shd w:val="clear" w:color="auto" w:fill="FFFFFF"/>
        </w:rPr>
        <w:t>(</w:t>
      </w:r>
      <w:r>
        <w:rPr>
          <w:rFonts w:ascii="Verdana" w:hAnsi="Verdana" w:cs="Verdana"/>
          <w:color w:val="000000"/>
          <w:sz w:val="25"/>
          <w:szCs w:val="25"/>
          <w:shd w:val="clear" w:color="auto" w:fill="FFFFFF"/>
        </w:rPr>
        <w:t>四</w:t>
      </w:r>
      <w:r>
        <w:rPr>
          <w:rFonts w:ascii="Verdana" w:hAnsi="Verdana" w:cs="Verdana"/>
          <w:color w:val="000000"/>
          <w:sz w:val="25"/>
          <w:szCs w:val="25"/>
          <w:shd w:val="clear" w:color="auto" w:fill="FFFFFF"/>
        </w:rPr>
        <w:t>)</w:t>
      </w:r>
      <w:r>
        <w:rPr>
          <w:rFonts w:ascii="Verdana" w:hAnsi="Verdana" w:cs="Verdana"/>
          <w:color w:val="000000"/>
          <w:sz w:val="25"/>
          <w:szCs w:val="25"/>
          <w:shd w:val="clear" w:color="auto" w:fill="FFFFFF"/>
        </w:rPr>
        <w:t>推进和完善学分制，实行弹性学制情况；</w:t>
      </w:r>
    </w:p>
    <w:p w:rsidR="0079700B" w:rsidRDefault="00A11DDB">
      <w:pPr>
        <w:pStyle w:val="a3"/>
        <w:widowControl/>
        <w:shd w:val="clear" w:color="auto" w:fill="FFFFFF"/>
        <w:wordWrap w:val="0"/>
        <w:spacing w:beforeAutospacing="0" w:afterAutospacing="0"/>
        <w:rPr>
          <w:rFonts w:ascii="Verdana" w:hAnsi="Verdana" w:cs="Verdana"/>
          <w:color w:val="000000"/>
          <w:sz w:val="27"/>
          <w:szCs w:val="27"/>
        </w:rPr>
      </w:pPr>
      <w:r>
        <w:rPr>
          <w:rFonts w:ascii="Verdana" w:hAnsi="Verdana" w:cs="Verdana"/>
          <w:color w:val="000000"/>
          <w:sz w:val="25"/>
          <w:szCs w:val="25"/>
          <w:shd w:val="clear" w:color="auto" w:fill="FFFFFF"/>
        </w:rPr>
        <w:t xml:space="preserve">　　</w:t>
      </w:r>
      <w:r>
        <w:rPr>
          <w:rFonts w:ascii="Verdana" w:hAnsi="Verdana" w:cs="Verdana"/>
          <w:color w:val="000000"/>
          <w:sz w:val="25"/>
          <w:szCs w:val="25"/>
          <w:shd w:val="clear" w:color="auto" w:fill="FFFFFF"/>
        </w:rPr>
        <w:t>(</w:t>
      </w:r>
      <w:r>
        <w:rPr>
          <w:rFonts w:ascii="Verdana" w:hAnsi="Verdana" w:cs="Verdana"/>
          <w:color w:val="000000"/>
          <w:sz w:val="25"/>
          <w:szCs w:val="25"/>
          <w:shd w:val="clear" w:color="auto" w:fill="FFFFFF"/>
        </w:rPr>
        <w:t>五</w:t>
      </w:r>
      <w:r>
        <w:rPr>
          <w:rFonts w:ascii="Verdana" w:hAnsi="Verdana" w:cs="Verdana"/>
          <w:color w:val="000000"/>
          <w:sz w:val="25"/>
          <w:szCs w:val="25"/>
          <w:shd w:val="clear" w:color="auto" w:fill="FFFFFF"/>
        </w:rPr>
        <w:t>)</w:t>
      </w:r>
      <w:r>
        <w:rPr>
          <w:rFonts w:ascii="Verdana" w:hAnsi="Verdana" w:cs="Verdana"/>
          <w:color w:val="000000"/>
          <w:sz w:val="25"/>
          <w:szCs w:val="25"/>
          <w:shd w:val="clear" w:color="auto" w:fill="FFFFFF"/>
        </w:rPr>
        <w:t>困难学生救助情况。</w:t>
      </w:r>
    </w:p>
    <w:p w:rsidR="0079700B" w:rsidRDefault="00A11DDB">
      <w:pPr>
        <w:pStyle w:val="a3"/>
        <w:widowControl/>
        <w:shd w:val="clear" w:color="auto" w:fill="FFFFFF"/>
        <w:wordWrap w:val="0"/>
        <w:spacing w:beforeAutospacing="0" w:afterAutospacing="0"/>
        <w:rPr>
          <w:rFonts w:ascii="Verdana" w:hAnsi="Verdana" w:cs="Verdana"/>
          <w:color w:val="000000"/>
          <w:sz w:val="27"/>
          <w:szCs w:val="27"/>
        </w:rPr>
      </w:pPr>
      <w:r>
        <w:rPr>
          <w:rFonts w:ascii="Verdana" w:hAnsi="Verdana" w:cs="Verdana"/>
          <w:color w:val="000000"/>
          <w:sz w:val="25"/>
          <w:szCs w:val="25"/>
          <w:shd w:val="clear" w:color="auto" w:fill="FFFFFF"/>
        </w:rPr>
        <w:t xml:space="preserve">　　第二十二条</w:t>
      </w:r>
      <w:r>
        <w:rPr>
          <w:rFonts w:ascii="Verdana" w:hAnsi="Verdana" w:cs="Verdana"/>
          <w:color w:val="000000"/>
          <w:sz w:val="25"/>
          <w:szCs w:val="25"/>
          <w:shd w:val="clear" w:color="auto" w:fill="FFFFFF"/>
        </w:rPr>
        <w:t xml:space="preserve"> </w:t>
      </w:r>
      <w:r>
        <w:rPr>
          <w:rFonts w:ascii="Verdana" w:hAnsi="Verdana" w:cs="Verdana"/>
          <w:color w:val="000000"/>
          <w:sz w:val="25"/>
          <w:szCs w:val="25"/>
          <w:shd w:val="clear" w:color="auto" w:fill="FFFFFF"/>
        </w:rPr>
        <w:t>职业教育还应当注重督导下列事项：</w:t>
      </w:r>
    </w:p>
    <w:p w:rsidR="0079700B" w:rsidRDefault="00A11DDB">
      <w:pPr>
        <w:pStyle w:val="a3"/>
        <w:widowControl/>
        <w:shd w:val="clear" w:color="auto" w:fill="FFFFFF"/>
        <w:wordWrap w:val="0"/>
        <w:spacing w:beforeAutospacing="0" w:afterAutospacing="0"/>
        <w:rPr>
          <w:rFonts w:ascii="Verdana" w:hAnsi="Verdana" w:cs="Verdana"/>
          <w:color w:val="000000"/>
          <w:sz w:val="27"/>
          <w:szCs w:val="27"/>
        </w:rPr>
      </w:pPr>
      <w:r>
        <w:rPr>
          <w:rFonts w:ascii="Verdana" w:hAnsi="Verdana" w:cs="Verdana"/>
          <w:color w:val="000000"/>
          <w:sz w:val="25"/>
          <w:szCs w:val="25"/>
          <w:shd w:val="clear" w:color="auto" w:fill="FFFFFF"/>
        </w:rPr>
        <w:t xml:space="preserve">　　</w:t>
      </w:r>
      <w:r>
        <w:rPr>
          <w:rFonts w:ascii="Verdana" w:hAnsi="Verdana" w:cs="Verdana"/>
          <w:color w:val="000000"/>
          <w:sz w:val="25"/>
          <w:szCs w:val="25"/>
          <w:shd w:val="clear" w:color="auto" w:fill="FFFFFF"/>
        </w:rPr>
        <w:t>(</w:t>
      </w:r>
      <w:r>
        <w:rPr>
          <w:rFonts w:ascii="Verdana" w:hAnsi="Verdana" w:cs="Verdana"/>
          <w:color w:val="000000"/>
          <w:sz w:val="25"/>
          <w:szCs w:val="25"/>
          <w:shd w:val="clear" w:color="auto" w:fill="FFFFFF"/>
        </w:rPr>
        <w:t>一</w:t>
      </w:r>
      <w:r>
        <w:rPr>
          <w:rFonts w:ascii="Verdana" w:hAnsi="Verdana" w:cs="Verdana"/>
          <w:color w:val="000000"/>
          <w:sz w:val="25"/>
          <w:szCs w:val="25"/>
          <w:shd w:val="clear" w:color="auto" w:fill="FFFFFF"/>
        </w:rPr>
        <w:t>)</w:t>
      </w:r>
      <w:r>
        <w:rPr>
          <w:rFonts w:ascii="Verdana" w:hAnsi="Verdana" w:cs="Verdana"/>
          <w:color w:val="000000"/>
          <w:sz w:val="25"/>
          <w:szCs w:val="25"/>
          <w:shd w:val="clear" w:color="auto" w:fill="FFFFFF"/>
        </w:rPr>
        <w:t>推进专业课程内容与职业标准衔接情况；</w:t>
      </w:r>
    </w:p>
    <w:p w:rsidR="0079700B" w:rsidRDefault="00A11DDB">
      <w:pPr>
        <w:pStyle w:val="a3"/>
        <w:widowControl/>
        <w:shd w:val="clear" w:color="auto" w:fill="FFFFFF"/>
        <w:wordWrap w:val="0"/>
        <w:spacing w:beforeAutospacing="0" w:afterAutospacing="0"/>
        <w:rPr>
          <w:rFonts w:ascii="Verdana" w:hAnsi="Verdana" w:cs="Verdana"/>
          <w:color w:val="000000"/>
          <w:sz w:val="27"/>
          <w:szCs w:val="27"/>
        </w:rPr>
      </w:pPr>
      <w:r>
        <w:rPr>
          <w:rFonts w:ascii="Verdana" w:hAnsi="Verdana" w:cs="Verdana"/>
          <w:color w:val="000000"/>
          <w:sz w:val="25"/>
          <w:szCs w:val="25"/>
          <w:shd w:val="clear" w:color="auto" w:fill="FFFFFF"/>
        </w:rPr>
        <w:t xml:space="preserve">　　</w:t>
      </w:r>
      <w:r>
        <w:rPr>
          <w:rFonts w:ascii="Verdana" w:hAnsi="Verdana" w:cs="Verdana"/>
          <w:color w:val="000000"/>
          <w:sz w:val="25"/>
          <w:szCs w:val="25"/>
          <w:shd w:val="clear" w:color="auto" w:fill="FFFFFF"/>
        </w:rPr>
        <w:t>(</w:t>
      </w:r>
      <w:r>
        <w:rPr>
          <w:rFonts w:ascii="Verdana" w:hAnsi="Verdana" w:cs="Verdana"/>
          <w:color w:val="000000"/>
          <w:sz w:val="25"/>
          <w:szCs w:val="25"/>
          <w:shd w:val="clear" w:color="auto" w:fill="FFFFFF"/>
        </w:rPr>
        <w:t>二</w:t>
      </w:r>
      <w:r>
        <w:rPr>
          <w:rFonts w:ascii="Verdana" w:hAnsi="Verdana" w:cs="Verdana"/>
          <w:color w:val="000000"/>
          <w:sz w:val="25"/>
          <w:szCs w:val="25"/>
          <w:shd w:val="clear" w:color="auto" w:fill="FFFFFF"/>
        </w:rPr>
        <w:t>)</w:t>
      </w:r>
      <w:r>
        <w:rPr>
          <w:rFonts w:ascii="Verdana" w:hAnsi="Verdana" w:cs="Verdana"/>
          <w:color w:val="000000"/>
          <w:sz w:val="25"/>
          <w:szCs w:val="25"/>
          <w:shd w:val="clear" w:color="auto" w:fill="FFFFFF"/>
        </w:rPr>
        <w:t>加强</w:t>
      </w:r>
      <w:r>
        <w:rPr>
          <w:rFonts w:ascii="Verdana" w:hAnsi="Verdana" w:cs="Verdana"/>
          <w:color w:val="000000"/>
          <w:sz w:val="25"/>
          <w:szCs w:val="25"/>
          <w:shd w:val="clear" w:color="auto" w:fill="FFFFFF"/>
        </w:rPr>
        <w:t>“</w:t>
      </w:r>
      <w:r>
        <w:rPr>
          <w:rFonts w:ascii="Verdana" w:hAnsi="Verdana" w:cs="Verdana"/>
          <w:color w:val="000000"/>
          <w:sz w:val="25"/>
          <w:szCs w:val="25"/>
          <w:shd w:val="clear" w:color="auto" w:fill="FFFFFF"/>
        </w:rPr>
        <w:t>双师型</w:t>
      </w:r>
      <w:r>
        <w:rPr>
          <w:rFonts w:ascii="Verdana" w:hAnsi="Verdana" w:cs="Verdana"/>
          <w:color w:val="000000"/>
          <w:sz w:val="25"/>
          <w:szCs w:val="25"/>
          <w:shd w:val="clear" w:color="auto" w:fill="FFFFFF"/>
        </w:rPr>
        <w:t>”</w:t>
      </w:r>
      <w:r>
        <w:rPr>
          <w:rFonts w:ascii="Verdana" w:hAnsi="Verdana" w:cs="Verdana"/>
          <w:color w:val="000000"/>
          <w:sz w:val="25"/>
          <w:szCs w:val="25"/>
          <w:shd w:val="clear" w:color="auto" w:fill="FFFFFF"/>
        </w:rPr>
        <w:t>教师队伍建设情况；</w:t>
      </w:r>
    </w:p>
    <w:p w:rsidR="0079700B" w:rsidRDefault="00A11DDB">
      <w:pPr>
        <w:pStyle w:val="a3"/>
        <w:widowControl/>
        <w:shd w:val="clear" w:color="auto" w:fill="FFFFFF"/>
        <w:wordWrap w:val="0"/>
        <w:spacing w:beforeAutospacing="0" w:afterAutospacing="0"/>
        <w:rPr>
          <w:rFonts w:ascii="Verdana" w:hAnsi="Verdana" w:cs="Verdana"/>
          <w:color w:val="000000"/>
          <w:sz w:val="27"/>
          <w:szCs w:val="27"/>
        </w:rPr>
      </w:pPr>
      <w:r>
        <w:rPr>
          <w:rFonts w:ascii="Verdana" w:hAnsi="Verdana" w:cs="Verdana"/>
          <w:color w:val="000000"/>
          <w:sz w:val="25"/>
          <w:szCs w:val="25"/>
          <w:shd w:val="clear" w:color="auto" w:fill="FFFFFF"/>
        </w:rPr>
        <w:t xml:space="preserve">　　</w:t>
      </w:r>
      <w:r>
        <w:rPr>
          <w:rFonts w:ascii="Verdana" w:hAnsi="Verdana" w:cs="Verdana"/>
          <w:color w:val="000000"/>
          <w:sz w:val="25"/>
          <w:szCs w:val="25"/>
          <w:shd w:val="clear" w:color="auto" w:fill="FFFFFF"/>
        </w:rPr>
        <w:t>(</w:t>
      </w:r>
      <w:r>
        <w:rPr>
          <w:rFonts w:ascii="Verdana" w:hAnsi="Verdana" w:cs="Verdana"/>
          <w:color w:val="000000"/>
          <w:sz w:val="25"/>
          <w:szCs w:val="25"/>
          <w:shd w:val="clear" w:color="auto" w:fill="FFFFFF"/>
        </w:rPr>
        <w:t>三</w:t>
      </w:r>
      <w:r>
        <w:rPr>
          <w:rFonts w:ascii="Verdana" w:hAnsi="Verdana" w:cs="Verdana"/>
          <w:color w:val="000000"/>
          <w:sz w:val="25"/>
          <w:szCs w:val="25"/>
          <w:shd w:val="clear" w:color="auto" w:fill="FFFFFF"/>
        </w:rPr>
        <w:t>)</w:t>
      </w:r>
      <w:r>
        <w:rPr>
          <w:rFonts w:ascii="Verdana" w:hAnsi="Verdana" w:cs="Verdana"/>
          <w:color w:val="000000"/>
          <w:sz w:val="25"/>
          <w:szCs w:val="25"/>
          <w:shd w:val="clear" w:color="auto" w:fill="FFFFFF"/>
        </w:rPr>
        <w:t>开展工学结合、校企合作、实习实训等形式的人才培养情况；</w:t>
      </w:r>
    </w:p>
    <w:p w:rsidR="0079700B" w:rsidRDefault="00A11DDB">
      <w:pPr>
        <w:pStyle w:val="a3"/>
        <w:widowControl/>
        <w:shd w:val="clear" w:color="auto" w:fill="FFFFFF"/>
        <w:wordWrap w:val="0"/>
        <w:spacing w:beforeAutospacing="0" w:afterAutospacing="0"/>
        <w:rPr>
          <w:rFonts w:ascii="Verdana" w:hAnsi="Verdana" w:cs="Verdana"/>
          <w:color w:val="000000"/>
          <w:sz w:val="27"/>
          <w:szCs w:val="27"/>
        </w:rPr>
      </w:pPr>
      <w:r>
        <w:rPr>
          <w:rFonts w:ascii="Verdana" w:hAnsi="Verdana" w:cs="Verdana"/>
          <w:color w:val="000000"/>
          <w:sz w:val="25"/>
          <w:szCs w:val="25"/>
          <w:shd w:val="clear" w:color="auto" w:fill="FFFFFF"/>
        </w:rPr>
        <w:t xml:space="preserve">　　</w:t>
      </w:r>
      <w:r>
        <w:rPr>
          <w:rFonts w:ascii="Verdana" w:hAnsi="Verdana" w:cs="Verdana"/>
          <w:color w:val="000000"/>
          <w:sz w:val="25"/>
          <w:szCs w:val="25"/>
          <w:shd w:val="clear" w:color="auto" w:fill="FFFFFF"/>
        </w:rPr>
        <w:t>(</w:t>
      </w:r>
      <w:r>
        <w:rPr>
          <w:rFonts w:ascii="Verdana" w:hAnsi="Verdana" w:cs="Verdana"/>
          <w:color w:val="000000"/>
          <w:sz w:val="25"/>
          <w:szCs w:val="25"/>
          <w:shd w:val="clear" w:color="auto" w:fill="FFFFFF"/>
        </w:rPr>
        <w:t>四</w:t>
      </w:r>
      <w:r>
        <w:rPr>
          <w:rFonts w:ascii="Verdana" w:hAnsi="Verdana" w:cs="Verdana"/>
          <w:color w:val="000000"/>
          <w:sz w:val="25"/>
          <w:szCs w:val="25"/>
          <w:shd w:val="clear" w:color="auto" w:fill="FFFFFF"/>
        </w:rPr>
        <w:t>)</w:t>
      </w:r>
      <w:r>
        <w:rPr>
          <w:rFonts w:ascii="Verdana" w:hAnsi="Verdana" w:cs="Verdana"/>
          <w:color w:val="000000"/>
          <w:sz w:val="25"/>
          <w:szCs w:val="25"/>
          <w:shd w:val="clear" w:color="auto" w:fill="FFFFFF"/>
        </w:rPr>
        <w:t>学生取得学历证书和职业资格证书</w:t>
      </w:r>
      <w:r>
        <w:rPr>
          <w:rFonts w:ascii="Verdana" w:hAnsi="Verdana" w:cs="Verdana"/>
          <w:color w:val="000000"/>
          <w:sz w:val="25"/>
          <w:szCs w:val="25"/>
          <w:shd w:val="clear" w:color="auto" w:fill="FFFFFF"/>
        </w:rPr>
        <w:t>(</w:t>
      </w:r>
      <w:r>
        <w:rPr>
          <w:rFonts w:ascii="Verdana" w:hAnsi="Verdana" w:cs="Verdana"/>
          <w:color w:val="000000"/>
          <w:sz w:val="25"/>
          <w:szCs w:val="25"/>
          <w:shd w:val="clear" w:color="auto" w:fill="FFFFFF"/>
        </w:rPr>
        <w:t>或者职业技能等级证书</w:t>
      </w:r>
      <w:r>
        <w:rPr>
          <w:rFonts w:ascii="Verdana" w:hAnsi="Verdana" w:cs="Verdana"/>
          <w:color w:val="000000"/>
          <w:sz w:val="25"/>
          <w:szCs w:val="25"/>
          <w:shd w:val="clear" w:color="auto" w:fill="FFFFFF"/>
        </w:rPr>
        <w:t>)“</w:t>
      </w:r>
      <w:r>
        <w:rPr>
          <w:rFonts w:ascii="Verdana" w:hAnsi="Verdana" w:cs="Verdana"/>
          <w:color w:val="000000"/>
          <w:sz w:val="25"/>
          <w:szCs w:val="25"/>
          <w:shd w:val="clear" w:color="auto" w:fill="FFFFFF"/>
        </w:rPr>
        <w:t>双证书</w:t>
      </w:r>
      <w:r>
        <w:rPr>
          <w:rFonts w:ascii="Verdana" w:hAnsi="Verdana" w:cs="Verdana"/>
          <w:color w:val="000000"/>
          <w:sz w:val="25"/>
          <w:szCs w:val="25"/>
          <w:shd w:val="clear" w:color="auto" w:fill="FFFFFF"/>
        </w:rPr>
        <w:t>”</w:t>
      </w:r>
      <w:r>
        <w:rPr>
          <w:rFonts w:ascii="Verdana" w:hAnsi="Verdana" w:cs="Verdana"/>
          <w:color w:val="000000"/>
          <w:sz w:val="25"/>
          <w:szCs w:val="25"/>
          <w:shd w:val="clear" w:color="auto" w:fill="FFFFFF"/>
        </w:rPr>
        <w:t>情况。</w:t>
      </w:r>
    </w:p>
    <w:p w:rsidR="0079700B" w:rsidRDefault="00A11DDB">
      <w:pPr>
        <w:pStyle w:val="a3"/>
        <w:widowControl/>
        <w:shd w:val="clear" w:color="auto" w:fill="FFFFFF"/>
        <w:wordWrap w:val="0"/>
        <w:spacing w:beforeAutospacing="0" w:afterAutospacing="0"/>
        <w:rPr>
          <w:rFonts w:ascii="Verdana" w:hAnsi="Verdana" w:cs="Verdana"/>
          <w:color w:val="000000"/>
          <w:sz w:val="27"/>
          <w:szCs w:val="27"/>
        </w:rPr>
      </w:pPr>
      <w:r>
        <w:rPr>
          <w:rFonts w:ascii="Verdana" w:hAnsi="Verdana" w:cs="Verdana"/>
          <w:color w:val="000000"/>
          <w:sz w:val="25"/>
          <w:szCs w:val="25"/>
          <w:shd w:val="clear" w:color="auto" w:fill="FFFFFF"/>
        </w:rPr>
        <w:lastRenderedPageBreak/>
        <w:t xml:space="preserve">　　第二十三条</w:t>
      </w:r>
      <w:r>
        <w:rPr>
          <w:rFonts w:ascii="Verdana" w:hAnsi="Verdana" w:cs="Verdana"/>
          <w:color w:val="000000"/>
          <w:sz w:val="25"/>
          <w:szCs w:val="25"/>
          <w:shd w:val="clear" w:color="auto" w:fill="FFFFFF"/>
        </w:rPr>
        <w:t xml:space="preserve"> </w:t>
      </w:r>
      <w:r>
        <w:rPr>
          <w:rFonts w:ascii="Verdana" w:hAnsi="Verdana" w:cs="Verdana"/>
          <w:color w:val="000000"/>
          <w:sz w:val="25"/>
          <w:szCs w:val="25"/>
          <w:shd w:val="clear" w:color="auto" w:fill="FFFFFF"/>
        </w:rPr>
        <w:t>特殊教育还应当注重督导下列事项：</w:t>
      </w:r>
    </w:p>
    <w:p w:rsidR="0079700B" w:rsidRDefault="00A11DDB">
      <w:pPr>
        <w:pStyle w:val="a3"/>
        <w:widowControl/>
        <w:shd w:val="clear" w:color="auto" w:fill="FFFFFF"/>
        <w:wordWrap w:val="0"/>
        <w:spacing w:beforeAutospacing="0" w:afterAutospacing="0"/>
        <w:rPr>
          <w:rFonts w:ascii="Verdana" w:hAnsi="Verdana" w:cs="Verdana"/>
          <w:color w:val="000000"/>
          <w:sz w:val="27"/>
          <w:szCs w:val="27"/>
        </w:rPr>
      </w:pPr>
      <w:r>
        <w:rPr>
          <w:rFonts w:ascii="Verdana" w:hAnsi="Verdana" w:cs="Verdana"/>
          <w:color w:val="000000"/>
          <w:sz w:val="25"/>
          <w:szCs w:val="25"/>
          <w:shd w:val="clear" w:color="auto" w:fill="FFFFFF"/>
        </w:rPr>
        <w:t xml:space="preserve">　　</w:t>
      </w:r>
      <w:r>
        <w:rPr>
          <w:rFonts w:ascii="Verdana" w:hAnsi="Verdana" w:cs="Verdana"/>
          <w:color w:val="000000"/>
          <w:sz w:val="25"/>
          <w:szCs w:val="25"/>
          <w:shd w:val="clear" w:color="auto" w:fill="FFFFFF"/>
        </w:rPr>
        <w:t>(</w:t>
      </w:r>
      <w:r>
        <w:rPr>
          <w:rFonts w:ascii="Verdana" w:hAnsi="Verdana" w:cs="Verdana"/>
          <w:color w:val="000000"/>
          <w:sz w:val="25"/>
          <w:szCs w:val="25"/>
          <w:shd w:val="clear" w:color="auto" w:fill="FFFFFF"/>
        </w:rPr>
        <w:t>一</w:t>
      </w:r>
      <w:r>
        <w:rPr>
          <w:rFonts w:ascii="Verdana" w:hAnsi="Verdana" w:cs="Verdana"/>
          <w:color w:val="000000"/>
          <w:sz w:val="25"/>
          <w:szCs w:val="25"/>
          <w:shd w:val="clear" w:color="auto" w:fill="FFFFFF"/>
        </w:rPr>
        <w:t>)</w:t>
      </w:r>
      <w:r>
        <w:rPr>
          <w:rFonts w:ascii="Verdana" w:hAnsi="Verdana" w:cs="Verdana"/>
          <w:color w:val="000000"/>
          <w:sz w:val="25"/>
          <w:szCs w:val="25"/>
          <w:shd w:val="clear" w:color="auto" w:fill="FFFFFF"/>
        </w:rPr>
        <w:t>针对学生的特点制定个别化教育教学方案，因材施教情况；</w:t>
      </w:r>
    </w:p>
    <w:p w:rsidR="0079700B" w:rsidRDefault="00A11DDB">
      <w:pPr>
        <w:pStyle w:val="a3"/>
        <w:widowControl/>
        <w:shd w:val="clear" w:color="auto" w:fill="FFFFFF"/>
        <w:wordWrap w:val="0"/>
        <w:spacing w:beforeAutospacing="0" w:afterAutospacing="0"/>
        <w:rPr>
          <w:rFonts w:ascii="Verdana" w:hAnsi="Verdana" w:cs="Verdana"/>
          <w:color w:val="000000"/>
          <w:sz w:val="27"/>
          <w:szCs w:val="27"/>
        </w:rPr>
      </w:pPr>
      <w:r>
        <w:rPr>
          <w:rFonts w:ascii="Verdana" w:hAnsi="Verdana" w:cs="Verdana"/>
          <w:color w:val="000000"/>
          <w:sz w:val="25"/>
          <w:szCs w:val="25"/>
          <w:shd w:val="clear" w:color="auto" w:fill="FFFFFF"/>
        </w:rPr>
        <w:t xml:space="preserve">　　</w:t>
      </w:r>
      <w:r>
        <w:rPr>
          <w:rFonts w:ascii="Verdana" w:hAnsi="Verdana" w:cs="Verdana"/>
          <w:color w:val="000000"/>
          <w:sz w:val="25"/>
          <w:szCs w:val="25"/>
          <w:shd w:val="clear" w:color="auto" w:fill="FFFFFF"/>
        </w:rPr>
        <w:t>(</w:t>
      </w:r>
      <w:r>
        <w:rPr>
          <w:rFonts w:ascii="Verdana" w:hAnsi="Verdana" w:cs="Verdana"/>
          <w:color w:val="000000"/>
          <w:sz w:val="25"/>
          <w:szCs w:val="25"/>
          <w:shd w:val="clear" w:color="auto" w:fill="FFFFFF"/>
        </w:rPr>
        <w:t>二</w:t>
      </w:r>
      <w:r>
        <w:rPr>
          <w:rFonts w:ascii="Verdana" w:hAnsi="Verdana" w:cs="Verdana"/>
          <w:color w:val="000000"/>
          <w:sz w:val="25"/>
          <w:szCs w:val="25"/>
          <w:shd w:val="clear" w:color="auto" w:fill="FFFFFF"/>
        </w:rPr>
        <w:t>)</w:t>
      </w:r>
      <w:r>
        <w:rPr>
          <w:rFonts w:ascii="Verdana" w:hAnsi="Verdana" w:cs="Verdana"/>
          <w:color w:val="000000"/>
          <w:sz w:val="25"/>
          <w:szCs w:val="25"/>
          <w:shd w:val="clear" w:color="auto" w:fill="FFFFFF"/>
        </w:rPr>
        <w:t>注重全面发展、潜能开发、缺陷补偿，提升课堂教学的针对性和有效性情况；</w:t>
      </w:r>
    </w:p>
    <w:p w:rsidR="0079700B" w:rsidRDefault="00A11DDB">
      <w:pPr>
        <w:pStyle w:val="a3"/>
        <w:widowControl/>
        <w:shd w:val="clear" w:color="auto" w:fill="FFFFFF"/>
        <w:wordWrap w:val="0"/>
        <w:spacing w:beforeAutospacing="0" w:afterAutospacing="0"/>
        <w:rPr>
          <w:rFonts w:ascii="Verdana" w:hAnsi="Verdana" w:cs="Verdana"/>
          <w:color w:val="000000"/>
          <w:sz w:val="27"/>
          <w:szCs w:val="27"/>
        </w:rPr>
      </w:pPr>
      <w:r>
        <w:rPr>
          <w:rFonts w:ascii="Verdana" w:hAnsi="Verdana" w:cs="Verdana"/>
          <w:color w:val="000000"/>
          <w:sz w:val="25"/>
          <w:szCs w:val="25"/>
          <w:shd w:val="clear" w:color="auto" w:fill="FFFFFF"/>
        </w:rPr>
        <w:t xml:space="preserve">　　</w:t>
      </w:r>
      <w:r>
        <w:rPr>
          <w:rFonts w:ascii="Verdana" w:hAnsi="Verdana" w:cs="Verdana"/>
          <w:color w:val="000000"/>
          <w:sz w:val="25"/>
          <w:szCs w:val="25"/>
          <w:shd w:val="clear" w:color="auto" w:fill="FFFFFF"/>
        </w:rPr>
        <w:t>(</w:t>
      </w:r>
      <w:r>
        <w:rPr>
          <w:rFonts w:ascii="Verdana" w:hAnsi="Verdana" w:cs="Verdana"/>
          <w:color w:val="000000"/>
          <w:sz w:val="25"/>
          <w:szCs w:val="25"/>
          <w:shd w:val="clear" w:color="auto" w:fill="FFFFFF"/>
        </w:rPr>
        <w:t>三</w:t>
      </w:r>
      <w:r>
        <w:rPr>
          <w:rFonts w:ascii="Verdana" w:hAnsi="Verdana" w:cs="Verdana"/>
          <w:color w:val="000000"/>
          <w:sz w:val="25"/>
          <w:szCs w:val="25"/>
          <w:shd w:val="clear" w:color="auto" w:fill="FFFFFF"/>
        </w:rPr>
        <w:t>)</w:t>
      </w:r>
      <w:r>
        <w:rPr>
          <w:rFonts w:ascii="Verdana" w:hAnsi="Verdana" w:cs="Verdana"/>
          <w:color w:val="000000"/>
          <w:sz w:val="25"/>
          <w:szCs w:val="25"/>
          <w:shd w:val="clear" w:color="auto" w:fill="FFFFFF"/>
        </w:rPr>
        <w:t>遵循特殊学生身心发展特点和特殊教育规律予以鼓励和帮助，开展过程性评价，实施个别化、多元化评价情况；</w:t>
      </w:r>
    </w:p>
    <w:p w:rsidR="0079700B" w:rsidRDefault="00A11DDB">
      <w:pPr>
        <w:pStyle w:val="a3"/>
        <w:widowControl/>
        <w:shd w:val="clear" w:color="auto" w:fill="FFFFFF"/>
        <w:wordWrap w:val="0"/>
        <w:spacing w:beforeAutospacing="0" w:afterAutospacing="0"/>
        <w:rPr>
          <w:rFonts w:ascii="Verdana" w:hAnsi="Verdana" w:cs="Verdana"/>
          <w:color w:val="000000"/>
          <w:sz w:val="27"/>
          <w:szCs w:val="27"/>
        </w:rPr>
      </w:pPr>
      <w:r>
        <w:rPr>
          <w:rFonts w:ascii="Verdana" w:hAnsi="Verdana" w:cs="Verdana"/>
          <w:color w:val="000000"/>
          <w:sz w:val="25"/>
          <w:szCs w:val="25"/>
          <w:shd w:val="clear" w:color="auto" w:fill="FFFFFF"/>
        </w:rPr>
        <w:t xml:space="preserve">　　</w:t>
      </w:r>
      <w:r>
        <w:rPr>
          <w:rFonts w:ascii="Verdana" w:hAnsi="Verdana" w:cs="Verdana"/>
          <w:color w:val="000000"/>
          <w:sz w:val="25"/>
          <w:szCs w:val="25"/>
          <w:shd w:val="clear" w:color="auto" w:fill="FFFFFF"/>
        </w:rPr>
        <w:t>(</w:t>
      </w:r>
      <w:r>
        <w:rPr>
          <w:rFonts w:ascii="Verdana" w:hAnsi="Verdana" w:cs="Verdana"/>
          <w:color w:val="000000"/>
          <w:sz w:val="25"/>
          <w:szCs w:val="25"/>
          <w:shd w:val="clear" w:color="auto" w:fill="FFFFFF"/>
        </w:rPr>
        <w:t>四</w:t>
      </w:r>
      <w:r>
        <w:rPr>
          <w:rFonts w:ascii="Verdana" w:hAnsi="Verdana" w:cs="Verdana"/>
          <w:color w:val="000000"/>
          <w:sz w:val="25"/>
          <w:szCs w:val="25"/>
          <w:shd w:val="clear" w:color="auto" w:fill="FFFFFF"/>
        </w:rPr>
        <w:t>)</w:t>
      </w:r>
      <w:r>
        <w:rPr>
          <w:rFonts w:ascii="Verdana" w:hAnsi="Verdana" w:cs="Verdana"/>
          <w:color w:val="000000"/>
          <w:sz w:val="25"/>
          <w:szCs w:val="25"/>
          <w:shd w:val="clear" w:color="auto" w:fill="FFFFFF"/>
        </w:rPr>
        <w:t>与实际生活、教育教学相结合加强特殊学生针对性康复训练情况。</w:t>
      </w:r>
    </w:p>
    <w:p w:rsidR="0079700B" w:rsidRDefault="00A11DDB">
      <w:pPr>
        <w:pStyle w:val="a3"/>
        <w:widowControl/>
        <w:shd w:val="clear" w:color="auto" w:fill="FFFFFF"/>
        <w:wordWrap w:val="0"/>
        <w:spacing w:beforeAutospacing="0" w:afterAutospacing="0"/>
        <w:rPr>
          <w:rFonts w:ascii="Verdana" w:hAnsi="Verdana" w:cs="Verdana"/>
          <w:color w:val="000000"/>
          <w:sz w:val="27"/>
          <w:szCs w:val="27"/>
        </w:rPr>
      </w:pPr>
      <w:r>
        <w:rPr>
          <w:rFonts w:ascii="Verdana" w:hAnsi="Verdana" w:cs="Verdana"/>
          <w:color w:val="000000"/>
          <w:sz w:val="25"/>
          <w:szCs w:val="25"/>
          <w:shd w:val="clear" w:color="auto" w:fill="FFFFFF"/>
        </w:rPr>
        <w:t xml:space="preserve">　　第二十四条</w:t>
      </w:r>
      <w:r>
        <w:rPr>
          <w:rFonts w:ascii="Verdana" w:hAnsi="Verdana" w:cs="Verdana"/>
          <w:color w:val="000000"/>
          <w:sz w:val="25"/>
          <w:szCs w:val="25"/>
          <w:shd w:val="clear" w:color="auto" w:fill="FFFFFF"/>
        </w:rPr>
        <w:t xml:space="preserve"> </w:t>
      </w:r>
      <w:r>
        <w:rPr>
          <w:rFonts w:ascii="Verdana" w:hAnsi="Verdana" w:cs="Verdana"/>
          <w:color w:val="000000"/>
          <w:sz w:val="25"/>
          <w:szCs w:val="25"/>
          <w:shd w:val="clear" w:color="auto" w:fill="FFFFFF"/>
        </w:rPr>
        <w:t>县级教育督导机构应当根据本行政区域内的学校布局设立教育督导责任区，指派督学对责任区内学校的教育教学工作实施经常性督导。实行</w:t>
      </w:r>
      <w:r>
        <w:rPr>
          <w:rFonts w:ascii="Verdana" w:hAnsi="Verdana" w:cs="Verdana"/>
          <w:color w:val="000000"/>
          <w:sz w:val="25"/>
          <w:szCs w:val="25"/>
          <w:shd w:val="clear" w:color="auto" w:fill="FFFFFF"/>
        </w:rPr>
        <w:t>责任督学定期交流制度，每三年轮岗交流一次。</w:t>
      </w:r>
    </w:p>
    <w:p w:rsidR="0079700B" w:rsidRDefault="00A11DDB">
      <w:pPr>
        <w:pStyle w:val="a3"/>
        <w:widowControl/>
        <w:shd w:val="clear" w:color="auto" w:fill="FFFFFF"/>
        <w:wordWrap w:val="0"/>
        <w:spacing w:beforeAutospacing="0" w:afterAutospacing="0"/>
        <w:rPr>
          <w:rFonts w:ascii="Verdana" w:hAnsi="Verdana" w:cs="Verdana"/>
          <w:color w:val="000000"/>
          <w:sz w:val="27"/>
          <w:szCs w:val="27"/>
        </w:rPr>
      </w:pPr>
      <w:r>
        <w:rPr>
          <w:rFonts w:ascii="Verdana" w:hAnsi="Verdana" w:cs="Verdana"/>
          <w:color w:val="000000"/>
          <w:sz w:val="25"/>
          <w:szCs w:val="25"/>
          <w:shd w:val="clear" w:color="auto" w:fill="FFFFFF"/>
        </w:rPr>
        <w:t xml:space="preserve">　　教育督导部门应当按照统一规格制作标牌，标明督学的姓名、联系方式和督导事项等信息，在学校门口醒目位置向社会公布。学生及其家长、教师和社会公众对学校规范办学情况的意见和建议，可以直接向督学反映。</w:t>
      </w:r>
    </w:p>
    <w:p w:rsidR="0079700B" w:rsidRDefault="00A11DDB">
      <w:pPr>
        <w:pStyle w:val="a3"/>
        <w:widowControl/>
        <w:shd w:val="clear" w:color="auto" w:fill="FFFFFF"/>
        <w:wordWrap w:val="0"/>
        <w:spacing w:beforeAutospacing="0" w:afterAutospacing="0"/>
        <w:rPr>
          <w:rFonts w:ascii="Verdana" w:hAnsi="Verdana" w:cs="Verdana"/>
          <w:color w:val="000000"/>
          <w:sz w:val="27"/>
          <w:szCs w:val="27"/>
        </w:rPr>
      </w:pPr>
      <w:r>
        <w:rPr>
          <w:rFonts w:ascii="Verdana" w:hAnsi="Verdana" w:cs="Verdana"/>
          <w:color w:val="000000"/>
          <w:sz w:val="25"/>
          <w:szCs w:val="25"/>
          <w:shd w:val="clear" w:color="auto" w:fill="FFFFFF"/>
        </w:rPr>
        <w:t xml:space="preserve">　　第二十五条</w:t>
      </w:r>
      <w:r>
        <w:rPr>
          <w:rFonts w:ascii="Verdana" w:hAnsi="Verdana" w:cs="Verdana"/>
          <w:color w:val="000000"/>
          <w:sz w:val="25"/>
          <w:szCs w:val="25"/>
          <w:shd w:val="clear" w:color="auto" w:fill="FFFFFF"/>
        </w:rPr>
        <w:t xml:space="preserve"> </w:t>
      </w:r>
      <w:r>
        <w:rPr>
          <w:rFonts w:ascii="Verdana" w:hAnsi="Verdana" w:cs="Verdana"/>
          <w:color w:val="000000"/>
          <w:sz w:val="25"/>
          <w:szCs w:val="25"/>
          <w:shd w:val="clear" w:color="auto" w:fill="FFFFFF"/>
        </w:rPr>
        <w:t>县级以上教育督导机构应当完善教育评估监测指标体系，组织开展评估监测，对评估监测数据持续收集、综合分析，注重结果运用，为改善教育管理、优化教育决策、指导教育工作提供依据。</w:t>
      </w:r>
    </w:p>
    <w:p w:rsidR="0079700B" w:rsidRDefault="00A11DDB">
      <w:pPr>
        <w:pStyle w:val="a3"/>
        <w:widowControl/>
        <w:shd w:val="clear" w:color="auto" w:fill="FFFFFF"/>
        <w:wordWrap w:val="0"/>
        <w:spacing w:beforeAutospacing="0" w:afterAutospacing="0"/>
        <w:rPr>
          <w:rFonts w:ascii="Verdana" w:hAnsi="Verdana" w:cs="Verdana"/>
          <w:color w:val="000000"/>
          <w:sz w:val="27"/>
          <w:szCs w:val="27"/>
        </w:rPr>
      </w:pPr>
      <w:r>
        <w:rPr>
          <w:rFonts w:ascii="Verdana" w:hAnsi="Verdana" w:cs="Verdana"/>
          <w:color w:val="000000"/>
          <w:sz w:val="25"/>
          <w:szCs w:val="25"/>
          <w:shd w:val="clear" w:color="auto" w:fill="FFFFFF"/>
        </w:rPr>
        <w:t xml:space="preserve">　　县级以上教育督导机构可以通过政府购买服务、委托第三方评估监测机构或者社会组织的方式</w:t>
      </w:r>
      <w:r>
        <w:rPr>
          <w:rFonts w:ascii="Verdana" w:hAnsi="Verdana" w:cs="Verdana"/>
          <w:color w:val="000000"/>
          <w:sz w:val="25"/>
          <w:szCs w:val="25"/>
          <w:shd w:val="clear" w:color="auto" w:fill="FFFFFF"/>
        </w:rPr>
        <w:t>开展教育评估监测，具体办法由省教育行政部门制定。</w:t>
      </w:r>
    </w:p>
    <w:p w:rsidR="0079700B" w:rsidRDefault="00A11DDB">
      <w:pPr>
        <w:pStyle w:val="a3"/>
        <w:widowControl/>
        <w:shd w:val="clear" w:color="auto" w:fill="FFFFFF"/>
        <w:wordWrap w:val="0"/>
        <w:spacing w:beforeAutospacing="0" w:afterAutospacing="0"/>
        <w:rPr>
          <w:rFonts w:ascii="Verdana" w:hAnsi="Verdana" w:cs="Verdana"/>
          <w:color w:val="000000"/>
          <w:sz w:val="27"/>
          <w:szCs w:val="27"/>
        </w:rPr>
      </w:pPr>
      <w:r>
        <w:rPr>
          <w:rFonts w:ascii="Verdana" w:hAnsi="Verdana" w:cs="Verdana"/>
          <w:color w:val="000000"/>
          <w:sz w:val="25"/>
          <w:szCs w:val="25"/>
          <w:shd w:val="clear" w:color="auto" w:fill="FFFFFF"/>
        </w:rPr>
        <w:t xml:space="preserve">　　鼓励采用互联网、大数据、云计算等信息化手段开展教育评估监测。</w:t>
      </w:r>
    </w:p>
    <w:p w:rsidR="0079700B" w:rsidRDefault="00A11DDB">
      <w:pPr>
        <w:pStyle w:val="a3"/>
        <w:widowControl/>
        <w:shd w:val="clear" w:color="auto" w:fill="FFFFFF"/>
        <w:wordWrap w:val="0"/>
        <w:spacing w:beforeAutospacing="0" w:afterAutospacing="0"/>
        <w:rPr>
          <w:rFonts w:ascii="Verdana" w:hAnsi="Verdana" w:cs="Verdana"/>
          <w:color w:val="000000"/>
          <w:sz w:val="27"/>
          <w:szCs w:val="27"/>
        </w:rPr>
      </w:pPr>
      <w:r>
        <w:rPr>
          <w:rFonts w:ascii="Verdana" w:hAnsi="Verdana" w:cs="Verdana"/>
          <w:color w:val="000000"/>
          <w:sz w:val="25"/>
          <w:szCs w:val="25"/>
          <w:shd w:val="clear" w:color="auto" w:fill="FFFFFF"/>
        </w:rPr>
        <w:t xml:space="preserve">　　第二十六条</w:t>
      </w:r>
      <w:r>
        <w:rPr>
          <w:rFonts w:ascii="Verdana" w:hAnsi="Verdana" w:cs="Verdana"/>
          <w:color w:val="000000"/>
          <w:sz w:val="25"/>
          <w:szCs w:val="25"/>
          <w:shd w:val="clear" w:color="auto" w:fill="FFFFFF"/>
        </w:rPr>
        <w:t xml:space="preserve"> </w:t>
      </w:r>
      <w:r>
        <w:rPr>
          <w:rFonts w:ascii="Verdana" w:hAnsi="Verdana" w:cs="Verdana"/>
          <w:color w:val="000000"/>
          <w:sz w:val="25"/>
          <w:szCs w:val="25"/>
          <w:shd w:val="clear" w:color="auto" w:fill="FFFFFF"/>
        </w:rPr>
        <w:t>县级以上教育督导机构组织开展教育评估监测包括下列事项：</w:t>
      </w:r>
    </w:p>
    <w:p w:rsidR="0079700B" w:rsidRDefault="00A11DDB">
      <w:pPr>
        <w:pStyle w:val="a3"/>
        <w:widowControl/>
        <w:shd w:val="clear" w:color="auto" w:fill="FFFFFF"/>
        <w:wordWrap w:val="0"/>
        <w:spacing w:beforeAutospacing="0" w:afterAutospacing="0"/>
        <w:rPr>
          <w:rFonts w:ascii="Verdana" w:hAnsi="Verdana" w:cs="Verdana"/>
          <w:color w:val="000000"/>
          <w:sz w:val="27"/>
          <w:szCs w:val="27"/>
        </w:rPr>
      </w:pPr>
      <w:r>
        <w:rPr>
          <w:rFonts w:ascii="Verdana" w:hAnsi="Verdana" w:cs="Verdana"/>
          <w:color w:val="000000"/>
          <w:sz w:val="25"/>
          <w:szCs w:val="25"/>
          <w:shd w:val="clear" w:color="auto" w:fill="FFFFFF"/>
        </w:rPr>
        <w:lastRenderedPageBreak/>
        <w:t xml:space="preserve">　　</w:t>
      </w:r>
      <w:r>
        <w:rPr>
          <w:rFonts w:ascii="Verdana" w:hAnsi="Verdana" w:cs="Verdana"/>
          <w:color w:val="000000"/>
          <w:sz w:val="25"/>
          <w:szCs w:val="25"/>
          <w:shd w:val="clear" w:color="auto" w:fill="FFFFFF"/>
        </w:rPr>
        <w:t>(</w:t>
      </w:r>
      <w:r>
        <w:rPr>
          <w:rFonts w:ascii="Verdana" w:hAnsi="Verdana" w:cs="Verdana"/>
          <w:color w:val="000000"/>
          <w:sz w:val="25"/>
          <w:szCs w:val="25"/>
          <w:shd w:val="clear" w:color="auto" w:fill="FFFFFF"/>
        </w:rPr>
        <w:t>一</w:t>
      </w:r>
      <w:r>
        <w:rPr>
          <w:rFonts w:ascii="Verdana" w:hAnsi="Verdana" w:cs="Verdana"/>
          <w:color w:val="000000"/>
          <w:sz w:val="25"/>
          <w:szCs w:val="25"/>
          <w:shd w:val="clear" w:color="auto" w:fill="FFFFFF"/>
        </w:rPr>
        <w:t>)</w:t>
      </w:r>
      <w:r>
        <w:rPr>
          <w:rFonts w:ascii="Verdana" w:hAnsi="Verdana" w:cs="Verdana"/>
          <w:color w:val="000000"/>
          <w:sz w:val="25"/>
          <w:szCs w:val="25"/>
          <w:shd w:val="clear" w:color="auto" w:fill="FFFFFF"/>
        </w:rPr>
        <w:t>区域教育高质量发展、义务教育优质均衡发展、学前教育普及普惠情况；</w:t>
      </w:r>
    </w:p>
    <w:p w:rsidR="0079700B" w:rsidRDefault="00A11DDB">
      <w:pPr>
        <w:pStyle w:val="a3"/>
        <w:widowControl/>
        <w:shd w:val="clear" w:color="auto" w:fill="FFFFFF"/>
        <w:wordWrap w:val="0"/>
        <w:spacing w:beforeAutospacing="0" w:afterAutospacing="0"/>
        <w:rPr>
          <w:rFonts w:ascii="Verdana" w:hAnsi="Verdana" w:cs="Verdana"/>
          <w:color w:val="000000"/>
          <w:sz w:val="27"/>
          <w:szCs w:val="27"/>
        </w:rPr>
      </w:pPr>
      <w:r>
        <w:rPr>
          <w:rFonts w:ascii="Verdana" w:hAnsi="Verdana" w:cs="Verdana"/>
          <w:color w:val="000000"/>
          <w:sz w:val="25"/>
          <w:szCs w:val="25"/>
          <w:shd w:val="clear" w:color="auto" w:fill="FFFFFF"/>
        </w:rPr>
        <w:t xml:space="preserve">　　</w:t>
      </w:r>
      <w:r>
        <w:rPr>
          <w:rFonts w:ascii="Verdana" w:hAnsi="Verdana" w:cs="Verdana"/>
          <w:color w:val="000000"/>
          <w:sz w:val="25"/>
          <w:szCs w:val="25"/>
          <w:shd w:val="clear" w:color="auto" w:fill="FFFFFF"/>
        </w:rPr>
        <w:t>(</w:t>
      </w:r>
      <w:r>
        <w:rPr>
          <w:rFonts w:ascii="Verdana" w:hAnsi="Verdana" w:cs="Verdana"/>
          <w:color w:val="000000"/>
          <w:sz w:val="25"/>
          <w:szCs w:val="25"/>
          <w:shd w:val="clear" w:color="auto" w:fill="FFFFFF"/>
        </w:rPr>
        <w:t>二</w:t>
      </w:r>
      <w:r>
        <w:rPr>
          <w:rFonts w:ascii="Verdana" w:hAnsi="Verdana" w:cs="Verdana"/>
          <w:color w:val="000000"/>
          <w:sz w:val="25"/>
          <w:szCs w:val="25"/>
          <w:shd w:val="clear" w:color="auto" w:fill="FFFFFF"/>
        </w:rPr>
        <w:t>)</w:t>
      </w:r>
      <w:r>
        <w:rPr>
          <w:rFonts w:ascii="Verdana" w:hAnsi="Verdana" w:cs="Verdana"/>
          <w:color w:val="000000"/>
          <w:sz w:val="25"/>
          <w:szCs w:val="25"/>
          <w:shd w:val="clear" w:color="auto" w:fill="FFFFFF"/>
        </w:rPr>
        <w:t>幼儿园办园行为、义务教育学科学习质量、普通高中育人方式改革和融合教育开展情况；</w:t>
      </w:r>
    </w:p>
    <w:p w:rsidR="0079700B" w:rsidRDefault="00A11DDB">
      <w:pPr>
        <w:pStyle w:val="a3"/>
        <w:widowControl/>
        <w:shd w:val="clear" w:color="auto" w:fill="FFFFFF"/>
        <w:wordWrap w:val="0"/>
        <w:spacing w:beforeAutospacing="0" w:afterAutospacing="0"/>
        <w:rPr>
          <w:rFonts w:ascii="Verdana" w:hAnsi="Verdana" w:cs="Verdana"/>
          <w:color w:val="000000"/>
          <w:sz w:val="27"/>
          <w:szCs w:val="27"/>
        </w:rPr>
      </w:pPr>
      <w:r>
        <w:rPr>
          <w:rFonts w:ascii="Verdana" w:hAnsi="Verdana" w:cs="Verdana"/>
          <w:color w:val="000000"/>
          <w:sz w:val="25"/>
          <w:szCs w:val="25"/>
          <w:shd w:val="clear" w:color="auto" w:fill="FFFFFF"/>
        </w:rPr>
        <w:t xml:space="preserve">　　</w:t>
      </w:r>
      <w:r>
        <w:rPr>
          <w:rFonts w:ascii="Verdana" w:hAnsi="Verdana" w:cs="Verdana"/>
          <w:color w:val="000000"/>
          <w:sz w:val="25"/>
          <w:szCs w:val="25"/>
          <w:shd w:val="clear" w:color="auto" w:fill="FFFFFF"/>
        </w:rPr>
        <w:t>(</w:t>
      </w:r>
      <w:r>
        <w:rPr>
          <w:rFonts w:ascii="Verdana" w:hAnsi="Verdana" w:cs="Verdana"/>
          <w:color w:val="000000"/>
          <w:sz w:val="25"/>
          <w:szCs w:val="25"/>
          <w:shd w:val="clear" w:color="auto" w:fill="FFFFFF"/>
        </w:rPr>
        <w:t>三</w:t>
      </w:r>
      <w:r>
        <w:rPr>
          <w:rFonts w:ascii="Verdana" w:hAnsi="Verdana" w:cs="Verdana"/>
          <w:color w:val="000000"/>
          <w:sz w:val="25"/>
          <w:szCs w:val="25"/>
          <w:shd w:val="clear" w:color="auto" w:fill="FFFFFF"/>
        </w:rPr>
        <w:t>)</w:t>
      </w:r>
      <w:r>
        <w:rPr>
          <w:rFonts w:ascii="Verdana" w:hAnsi="Verdana" w:cs="Verdana"/>
          <w:color w:val="000000"/>
          <w:sz w:val="25"/>
          <w:szCs w:val="25"/>
          <w:shd w:val="clear" w:color="auto" w:fill="FFFFFF"/>
        </w:rPr>
        <w:t>中等职业学校办学能力、高等职业院校适应社会需求能力情况；</w:t>
      </w:r>
    </w:p>
    <w:p w:rsidR="0079700B" w:rsidRDefault="00A11DDB">
      <w:pPr>
        <w:pStyle w:val="a3"/>
        <w:widowControl/>
        <w:shd w:val="clear" w:color="auto" w:fill="FFFFFF"/>
        <w:wordWrap w:val="0"/>
        <w:spacing w:beforeAutospacing="0" w:afterAutospacing="0"/>
        <w:rPr>
          <w:rFonts w:ascii="Verdana" w:hAnsi="Verdana" w:cs="Verdana"/>
          <w:color w:val="000000"/>
          <w:sz w:val="27"/>
          <w:szCs w:val="27"/>
        </w:rPr>
      </w:pPr>
      <w:r>
        <w:rPr>
          <w:rFonts w:ascii="Verdana" w:hAnsi="Verdana" w:cs="Verdana"/>
          <w:color w:val="000000"/>
          <w:sz w:val="25"/>
          <w:szCs w:val="25"/>
          <w:shd w:val="clear" w:color="auto" w:fill="FFFFFF"/>
        </w:rPr>
        <w:t xml:space="preserve">　　</w:t>
      </w:r>
      <w:r>
        <w:rPr>
          <w:rFonts w:ascii="Verdana" w:hAnsi="Verdana" w:cs="Verdana"/>
          <w:color w:val="000000"/>
          <w:sz w:val="25"/>
          <w:szCs w:val="25"/>
          <w:shd w:val="clear" w:color="auto" w:fill="FFFFFF"/>
        </w:rPr>
        <w:t>(</w:t>
      </w:r>
      <w:r>
        <w:rPr>
          <w:rFonts w:ascii="Verdana" w:hAnsi="Verdana" w:cs="Verdana"/>
          <w:color w:val="000000"/>
          <w:sz w:val="25"/>
          <w:szCs w:val="25"/>
          <w:shd w:val="clear" w:color="auto" w:fill="FFFFFF"/>
        </w:rPr>
        <w:t>四</w:t>
      </w:r>
      <w:r>
        <w:rPr>
          <w:rFonts w:ascii="Verdana" w:hAnsi="Verdana" w:cs="Verdana"/>
          <w:color w:val="000000"/>
          <w:sz w:val="25"/>
          <w:szCs w:val="25"/>
          <w:shd w:val="clear" w:color="auto" w:fill="FFFFFF"/>
        </w:rPr>
        <w:t>)</w:t>
      </w:r>
      <w:r>
        <w:rPr>
          <w:rFonts w:ascii="Verdana" w:hAnsi="Verdana" w:cs="Verdana"/>
          <w:color w:val="000000"/>
          <w:sz w:val="25"/>
          <w:szCs w:val="25"/>
          <w:shd w:val="clear" w:color="auto" w:fill="FFFFFF"/>
        </w:rPr>
        <w:t>高等教育学位授予和论文管理等师风学风建设情况；</w:t>
      </w:r>
    </w:p>
    <w:p w:rsidR="0079700B" w:rsidRDefault="00A11DDB">
      <w:pPr>
        <w:pStyle w:val="a3"/>
        <w:widowControl/>
        <w:shd w:val="clear" w:color="auto" w:fill="FFFFFF"/>
        <w:wordWrap w:val="0"/>
        <w:spacing w:beforeAutospacing="0" w:afterAutospacing="0"/>
        <w:rPr>
          <w:rFonts w:ascii="Verdana" w:hAnsi="Verdana" w:cs="Verdana"/>
          <w:color w:val="000000"/>
          <w:sz w:val="27"/>
          <w:szCs w:val="27"/>
        </w:rPr>
      </w:pPr>
      <w:r>
        <w:rPr>
          <w:rFonts w:ascii="Verdana" w:hAnsi="Verdana" w:cs="Verdana"/>
          <w:color w:val="000000"/>
          <w:sz w:val="25"/>
          <w:szCs w:val="25"/>
          <w:shd w:val="clear" w:color="auto" w:fill="FFFFFF"/>
        </w:rPr>
        <w:t xml:space="preserve">　　</w:t>
      </w:r>
      <w:r>
        <w:rPr>
          <w:rFonts w:ascii="Verdana" w:hAnsi="Verdana" w:cs="Verdana"/>
          <w:color w:val="000000"/>
          <w:sz w:val="25"/>
          <w:szCs w:val="25"/>
          <w:shd w:val="clear" w:color="auto" w:fill="FFFFFF"/>
        </w:rPr>
        <w:t>(</w:t>
      </w:r>
      <w:r>
        <w:rPr>
          <w:rFonts w:ascii="Verdana" w:hAnsi="Verdana" w:cs="Verdana"/>
          <w:color w:val="000000"/>
          <w:sz w:val="25"/>
          <w:szCs w:val="25"/>
          <w:shd w:val="clear" w:color="auto" w:fill="FFFFFF"/>
        </w:rPr>
        <w:t>五</w:t>
      </w:r>
      <w:r>
        <w:rPr>
          <w:rFonts w:ascii="Verdana" w:hAnsi="Verdana" w:cs="Verdana"/>
          <w:color w:val="000000"/>
          <w:sz w:val="25"/>
          <w:szCs w:val="25"/>
          <w:shd w:val="clear" w:color="auto" w:fill="FFFFFF"/>
        </w:rPr>
        <w:t>)</w:t>
      </w:r>
      <w:r>
        <w:rPr>
          <w:rFonts w:ascii="Verdana" w:hAnsi="Verdana" w:cs="Verdana"/>
          <w:color w:val="000000"/>
          <w:sz w:val="25"/>
          <w:szCs w:val="25"/>
          <w:shd w:val="clear" w:color="auto" w:fill="FFFFFF"/>
        </w:rPr>
        <w:t>学生品德发展、学业发展、身心发展、审美素养、劳动与社会实践情况；</w:t>
      </w:r>
    </w:p>
    <w:p w:rsidR="0079700B" w:rsidRDefault="00A11DDB">
      <w:pPr>
        <w:pStyle w:val="a3"/>
        <w:widowControl/>
        <w:shd w:val="clear" w:color="auto" w:fill="FFFFFF"/>
        <w:wordWrap w:val="0"/>
        <w:spacing w:beforeAutospacing="0" w:afterAutospacing="0"/>
        <w:rPr>
          <w:rFonts w:ascii="Verdana" w:hAnsi="Verdana" w:cs="Verdana"/>
          <w:color w:val="000000"/>
          <w:sz w:val="27"/>
          <w:szCs w:val="27"/>
        </w:rPr>
      </w:pPr>
      <w:r>
        <w:rPr>
          <w:rFonts w:ascii="Verdana" w:hAnsi="Verdana" w:cs="Verdana"/>
          <w:color w:val="000000"/>
          <w:sz w:val="25"/>
          <w:szCs w:val="25"/>
          <w:shd w:val="clear" w:color="auto" w:fill="FFFFFF"/>
        </w:rPr>
        <w:t xml:space="preserve">　　</w:t>
      </w:r>
      <w:r>
        <w:rPr>
          <w:rFonts w:ascii="Verdana" w:hAnsi="Verdana" w:cs="Verdana"/>
          <w:color w:val="000000"/>
          <w:sz w:val="25"/>
          <w:szCs w:val="25"/>
          <w:shd w:val="clear" w:color="auto" w:fill="FFFFFF"/>
        </w:rPr>
        <w:t>(</w:t>
      </w:r>
      <w:r>
        <w:rPr>
          <w:rFonts w:ascii="Verdana" w:hAnsi="Verdana" w:cs="Verdana"/>
          <w:color w:val="000000"/>
          <w:sz w:val="25"/>
          <w:szCs w:val="25"/>
          <w:shd w:val="clear" w:color="auto" w:fill="FFFFFF"/>
        </w:rPr>
        <w:t>六</w:t>
      </w:r>
      <w:r>
        <w:rPr>
          <w:rFonts w:ascii="Verdana" w:hAnsi="Verdana" w:cs="Verdana"/>
          <w:color w:val="000000"/>
          <w:sz w:val="25"/>
          <w:szCs w:val="25"/>
          <w:shd w:val="clear" w:color="auto" w:fill="FFFFFF"/>
        </w:rPr>
        <w:t>)</w:t>
      </w:r>
      <w:r>
        <w:rPr>
          <w:rFonts w:ascii="Verdana" w:hAnsi="Verdana" w:cs="Verdana"/>
          <w:color w:val="000000"/>
          <w:sz w:val="25"/>
          <w:szCs w:val="25"/>
          <w:shd w:val="clear" w:color="auto" w:fill="FFFFFF"/>
        </w:rPr>
        <w:t>法律、法规、规章以及党和国家教育方针、政策规定的其他事项。</w:t>
      </w:r>
    </w:p>
    <w:p w:rsidR="0079700B" w:rsidRDefault="00A11DDB">
      <w:pPr>
        <w:pStyle w:val="a3"/>
        <w:widowControl/>
        <w:shd w:val="clear" w:color="auto" w:fill="FFFFFF"/>
        <w:wordWrap w:val="0"/>
        <w:spacing w:beforeAutospacing="0" w:afterAutospacing="0"/>
        <w:rPr>
          <w:rFonts w:ascii="Verdana" w:hAnsi="Verdana" w:cs="Verdana"/>
          <w:color w:val="000000"/>
          <w:sz w:val="27"/>
          <w:szCs w:val="27"/>
        </w:rPr>
      </w:pPr>
      <w:r>
        <w:rPr>
          <w:rFonts w:ascii="Verdana" w:hAnsi="Verdana" w:cs="Verdana"/>
          <w:color w:val="000000"/>
          <w:sz w:val="25"/>
          <w:szCs w:val="25"/>
          <w:shd w:val="clear" w:color="auto" w:fill="FFFFFF"/>
        </w:rPr>
        <w:t xml:space="preserve">　　第二十七条</w:t>
      </w:r>
      <w:r>
        <w:rPr>
          <w:rFonts w:ascii="Verdana" w:hAnsi="Verdana" w:cs="Verdana"/>
          <w:color w:val="000000"/>
          <w:sz w:val="25"/>
          <w:szCs w:val="25"/>
          <w:shd w:val="clear" w:color="auto" w:fill="FFFFFF"/>
        </w:rPr>
        <w:t xml:space="preserve"> </w:t>
      </w:r>
      <w:r>
        <w:rPr>
          <w:rFonts w:ascii="Verdana" w:hAnsi="Verdana" w:cs="Verdana"/>
          <w:color w:val="000000"/>
          <w:sz w:val="25"/>
          <w:szCs w:val="25"/>
          <w:shd w:val="clear" w:color="auto" w:fill="FFFFFF"/>
        </w:rPr>
        <w:t>县级以上教育督导机构实施教育督导，可以行使下列职权：</w:t>
      </w:r>
    </w:p>
    <w:p w:rsidR="0079700B" w:rsidRDefault="00A11DDB">
      <w:pPr>
        <w:pStyle w:val="a3"/>
        <w:widowControl/>
        <w:shd w:val="clear" w:color="auto" w:fill="FFFFFF"/>
        <w:wordWrap w:val="0"/>
        <w:spacing w:beforeAutospacing="0" w:afterAutospacing="0"/>
        <w:rPr>
          <w:rFonts w:ascii="Verdana" w:hAnsi="Verdana" w:cs="Verdana"/>
          <w:color w:val="000000"/>
          <w:sz w:val="27"/>
          <w:szCs w:val="27"/>
        </w:rPr>
      </w:pPr>
      <w:r>
        <w:rPr>
          <w:rFonts w:ascii="Verdana" w:hAnsi="Verdana" w:cs="Verdana"/>
          <w:color w:val="000000"/>
          <w:sz w:val="25"/>
          <w:szCs w:val="25"/>
          <w:shd w:val="clear" w:color="auto" w:fill="FFFFFF"/>
        </w:rPr>
        <w:t xml:space="preserve">　　</w:t>
      </w:r>
      <w:r>
        <w:rPr>
          <w:rFonts w:ascii="Verdana" w:hAnsi="Verdana" w:cs="Verdana"/>
          <w:color w:val="000000"/>
          <w:sz w:val="25"/>
          <w:szCs w:val="25"/>
          <w:shd w:val="clear" w:color="auto" w:fill="FFFFFF"/>
        </w:rPr>
        <w:t>(</w:t>
      </w:r>
      <w:r>
        <w:rPr>
          <w:rFonts w:ascii="Verdana" w:hAnsi="Verdana" w:cs="Verdana"/>
          <w:color w:val="000000"/>
          <w:sz w:val="25"/>
          <w:szCs w:val="25"/>
          <w:shd w:val="clear" w:color="auto" w:fill="FFFFFF"/>
        </w:rPr>
        <w:t>一</w:t>
      </w:r>
      <w:r>
        <w:rPr>
          <w:rFonts w:ascii="Verdana" w:hAnsi="Verdana" w:cs="Verdana"/>
          <w:color w:val="000000"/>
          <w:sz w:val="25"/>
          <w:szCs w:val="25"/>
          <w:shd w:val="clear" w:color="auto" w:fill="FFFFFF"/>
        </w:rPr>
        <w:t>)</w:t>
      </w:r>
      <w:r>
        <w:rPr>
          <w:rFonts w:ascii="Verdana" w:hAnsi="Verdana" w:cs="Verdana"/>
          <w:color w:val="000000"/>
          <w:sz w:val="25"/>
          <w:szCs w:val="25"/>
          <w:shd w:val="clear" w:color="auto" w:fill="FFFFFF"/>
        </w:rPr>
        <w:t>查阅、复制财务账目和与教育督导有关的其他文件、资料；</w:t>
      </w:r>
    </w:p>
    <w:p w:rsidR="0079700B" w:rsidRDefault="00A11DDB">
      <w:pPr>
        <w:pStyle w:val="a3"/>
        <w:widowControl/>
        <w:shd w:val="clear" w:color="auto" w:fill="FFFFFF"/>
        <w:wordWrap w:val="0"/>
        <w:spacing w:beforeAutospacing="0" w:afterAutospacing="0"/>
        <w:rPr>
          <w:rFonts w:ascii="Verdana" w:hAnsi="Verdana" w:cs="Verdana"/>
          <w:color w:val="000000"/>
          <w:sz w:val="27"/>
          <w:szCs w:val="27"/>
        </w:rPr>
      </w:pPr>
      <w:r>
        <w:rPr>
          <w:rFonts w:ascii="Verdana" w:hAnsi="Verdana" w:cs="Verdana"/>
          <w:color w:val="000000"/>
          <w:sz w:val="25"/>
          <w:szCs w:val="25"/>
          <w:shd w:val="clear" w:color="auto" w:fill="FFFFFF"/>
        </w:rPr>
        <w:t xml:space="preserve">　　</w:t>
      </w:r>
      <w:r>
        <w:rPr>
          <w:rFonts w:ascii="Verdana" w:hAnsi="Verdana" w:cs="Verdana"/>
          <w:color w:val="000000"/>
          <w:sz w:val="25"/>
          <w:szCs w:val="25"/>
          <w:shd w:val="clear" w:color="auto" w:fill="FFFFFF"/>
        </w:rPr>
        <w:t>(</w:t>
      </w:r>
      <w:r>
        <w:rPr>
          <w:rFonts w:ascii="Verdana" w:hAnsi="Verdana" w:cs="Verdana"/>
          <w:color w:val="000000"/>
          <w:sz w:val="25"/>
          <w:szCs w:val="25"/>
          <w:shd w:val="clear" w:color="auto" w:fill="FFFFFF"/>
        </w:rPr>
        <w:t>二</w:t>
      </w:r>
      <w:r>
        <w:rPr>
          <w:rFonts w:ascii="Verdana" w:hAnsi="Verdana" w:cs="Verdana"/>
          <w:color w:val="000000"/>
          <w:sz w:val="25"/>
          <w:szCs w:val="25"/>
          <w:shd w:val="clear" w:color="auto" w:fill="FFFFFF"/>
        </w:rPr>
        <w:t>)</w:t>
      </w:r>
      <w:r>
        <w:rPr>
          <w:rFonts w:ascii="Verdana" w:hAnsi="Verdana" w:cs="Verdana"/>
          <w:color w:val="000000"/>
          <w:sz w:val="25"/>
          <w:szCs w:val="25"/>
          <w:shd w:val="clear" w:color="auto" w:fill="FFFFFF"/>
        </w:rPr>
        <w:t>要求被督导单位就督导事项有关问题作出说明；</w:t>
      </w:r>
    </w:p>
    <w:p w:rsidR="0079700B" w:rsidRDefault="00A11DDB">
      <w:pPr>
        <w:pStyle w:val="a3"/>
        <w:widowControl/>
        <w:shd w:val="clear" w:color="auto" w:fill="FFFFFF"/>
        <w:wordWrap w:val="0"/>
        <w:spacing w:beforeAutospacing="0" w:afterAutospacing="0"/>
        <w:rPr>
          <w:rFonts w:ascii="Verdana" w:hAnsi="Verdana" w:cs="Verdana"/>
          <w:color w:val="000000"/>
          <w:sz w:val="27"/>
          <w:szCs w:val="27"/>
        </w:rPr>
      </w:pPr>
      <w:r>
        <w:rPr>
          <w:rFonts w:ascii="Verdana" w:hAnsi="Verdana" w:cs="Verdana"/>
          <w:color w:val="000000"/>
          <w:sz w:val="25"/>
          <w:szCs w:val="25"/>
          <w:shd w:val="clear" w:color="auto" w:fill="FFFFFF"/>
        </w:rPr>
        <w:t xml:space="preserve">　　</w:t>
      </w:r>
      <w:r>
        <w:rPr>
          <w:rFonts w:ascii="Verdana" w:hAnsi="Verdana" w:cs="Verdana"/>
          <w:color w:val="000000"/>
          <w:sz w:val="25"/>
          <w:szCs w:val="25"/>
          <w:shd w:val="clear" w:color="auto" w:fill="FFFFFF"/>
        </w:rPr>
        <w:t>(</w:t>
      </w:r>
      <w:r>
        <w:rPr>
          <w:rFonts w:ascii="Verdana" w:hAnsi="Verdana" w:cs="Verdana"/>
          <w:color w:val="000000"/>
          <w:sz w:val="25"/>
          <w:szCs w:val="25"/>
          <w:shd w:val="clear" w:color="auto" w:fill="FFFFFF"/>
        </w:rPr>
        <w:t>三</w:t>
      </w:r>
      <w:r>
        <w:rPr>
          <w:rFonts w:ascii="Verdana" w:hAnsi="Verdana" w:cs="Verdana"/>
          <w:color w:val="000000"/>
          <w:sz w:val="25"/>
          <w:szCs w:val="25"/>
          <w:shd w:val="clear" w:color="auto" w:fill="FFFFFF"/>
        </w:rPr>
        <w:t>)</w:t>
      </w:r>
      <w:r>
        <w:rPr>
          <w:rFonts w:ascii="Verdana" w:hAnsi="Verdana" w:cs="Verdana"/>
          <w:color w:val="000000"/>
          <w:sz w:val="25"/>
          <w:szCs w:val="25"/>
          <w:shd w:val="clear" w:color="auto" w:fill="FFFFFF"/>
        </w:rPr>
        <w:t>就督导事项有关问题开展调查；</w:t>
      </w:r>
    </w:p>
    <w:p w:rsidR="0079700B" w:rsidRDefault="00A11DDB">
      <w:pPr>
        <w:pStyle w:val="a3"/>
        <w:widowControl/>
        <w:shd w:val="clear" w:color="auto" w:fill="FFFFFF"/>
        <w:wordWrap w:val="0"/>
        <w:spacing w:beforeAutospacing="0" w:afterAutospacing="0"/>
        <w:rPr>
          <w:rFonts w:ascii="Verdana" w:hAnsi="Verdana" w:cs="Verdana"/>
          <w:color w:val="000000"/>
          <w:sz w:val="27"/>
          <w:szCs w:val="27"/>
        </w:rPr>
      </w:pPr>
      <w:r>
        <w:rPr>
          <w:rFonts w:ascii="Verdana" w:hAnsi="Verdana" w:cs="Verdana"/>
          <w:color w:val="000000"/>
          <w:sz w:val="25"/>
          <w:szCs w:val="25"/>
          <w:shd w:val="clear" w:color="auto" w:fill="FFFFFF"/>
        </w:rPr>
        <w:t xml:space="preserve">　　</w:t>
      </w:r>
      <w:r>
        <w:rPr>
          <w:rFonts w:ascii="Verdana" w:hAnsi="Verdana" w:cs="Verdana"/>
          <w:color w:val="000000"/>
          <w:sz w:val="25"/>
          <w:szCs w:val="25"/>
          <w:shd w:val="clear" w:color="auto" w:fill="FFFFFF"/>
        </w:rPr>
        <w:t>(</w:t>
      </w:r>
      <w:r>
        <w:rPr>
          <w:rFonts w:ascii="Verdana" w:hAnsi="Verdana" w:cs="Verdana"/>
          <w:color w:val="000000"/>
          <w:sz w:val="25"/>
          <w:szCs w:val="25"/>
          <w:shd w:val="clear" w:color="auto" w:fill="FFFFFF"/>
        </w:rPr>
        <w:t>四</w:t>
      </w:r>
      <w:r>
        <w:rPr>
          <w:rFonts w:ascii="Verdana" w:hAnsi="Verdana" w:cs="Verdana"/>
          <w:color w:val="000000"/>
          <w:sz w:val="25"/>
          <w:szCs w:val="25"/>
          <w:shd w:val="clear" w:color="auto" w:fill="FFFFFF"/>
        </w:rPr>
        <w:t>)</w:t>
      </w:r>
      <w:r>
        <w:rPr>
          <w:rFonts w:ascii="Verdana" w:hAnsi="Verdana" w:cs="Verdana"/>
          <w:color w:val="000000"/>
          <w:sz w:val="25"/>
          <w:szCs w:val="25"/>
          <w:shd w:val="clear" w:color="auto" w:fill="FFFFFF"/>
        </w:rPr>
        <w:t>督促被督导单位进行问题整改，对被督导单位的整改情况进行监督、检查；</w:t>
      </w:r>
    </w:p>
    <w:p w:rsidR="0079700B" w:rsidRDefault="00A11DDB">
      <w:pPr>
        <w:pStyle w:val="a3"/>
        <w:widowControl/>
        <w:shd w:val="clear" w:color="auto" w:fill="FFFFFF"/>
        <w:wordWrap w:val="0"/>
        <w:spacing w:beforeAutospacing="0" w:afterAutospacing="0"/>
        <w:rPr>
          <w:rFonts w:ascii="Verdana" w:hAnsi="Verdana" w:cs="Verdana"/>
          <w:color w:val="000000"/>
          <w:sz w:val="27"/>
          <w:szCs w:val="27"/>
        </w:rPr>
      </w:pPr>
      <w:r>
        <w:rPr>
          <w:rFonts w:ascii="Verdana" w:hAnsi="Verdana" w:cs="Verdana"/>
          <w:color w:val="000000"/>
          <w:sz w:val="25"/>
          <w:szCs w:val="25"/>
          <w:shd w:val="clear" w:color="auto" w:fill="FFFFFF"/>
        </w:rPr>
        <w:t xml:space="preserve">　　</w:t>
      </w:r>
      <w:r>
        <w:rPr>
          <w:rFonts w:ascii="Verdana" w:hAnsi="Verdana" w:cs="Verdana"/>
          <w:color w:val="000000"/>
          <w:sz w:val="25"/>
          <w:szCs w:val="25"/>
          <w:shd w:val="clear" w:color="auto" w:fill="FFFFFF"/>
        </w:rPr>
        <w:t>(</w:t>
      </w:r>
      <w:r>
        <w:rPr>
          <w:rFonts w:ascii="Verdana" w:hAnsi="Verdana" w:cs="Verdana"/>
          <w:color w:val="000000"/>
          <w:sz w:val="25"/>
          <w:szCs w:val="25"/>
          <w:shd w:val="clear" w:color="auto" w:fill="FFFFFF"/>
        </w:rPr>
        <w:t>五</w:t>
      </w:r>
      <w:r>
        <w:rPr>
          <w:rFonts w:ascii="Verdana" w:hAnsi="Verdana" w:cs="Verdana"/>
          <w:color w:val="000000"/>
          <w:sz w:val="25"/>
          <w:szCs w:val="25"/>
          <w:shd w:val="clear" w:color="auto" w:fill="FFFFFF"/>
        </w:rPr>
        <w:t>)</w:t>
      </w:r>
      <w:r>
        <w:rPr>
          <w:rFonts w:ascii="Verdana" w:hAnsi="Verdana" w:cs="Verdana"/>
          <w:color w:val="000000"/>
          <w:sz w:val="25"/>
          <w:szCs w:val="25"/>
          <w:shd w:val="clear" w:color="auto" w:fill="FFFFFF"/>
        </w:rPr>
        <w:t>向有关人民政府或者主管部门提出对被督导单位或者其相</w:t>
      </w:r>
      <w:r>
        <w:rPr>
          <w:rFonts w:ascii="Verdana" w:hAnsi="Verdana" w:cs="Verdana"/>
          <w:color w:val="000000"/>
          <w:sz w:val="25"/>
          <w:szCs w:val="25"/>
          <w:shd w:val="clear" w:color="auto" w:fill="FFFFFF"/>
        </w:rPr>
        <w:t>关负责人给予奖惩的建议；</w:t>
      </w:r>
    </w:p>
    <w:p w:rsidR="0079700B" w:rsidRDefault="00A11DDB">
      <w:pPr>
        <w:pStyle w:val="a3"/>
        <w:widowControl/>
        <w:shd w:val="clear" w:color="auto" w:fill="FFFFFF"/>
        <w:wordWrap w:val="0"/>
        <w:spacing w:beforeAutospacing="0" w:afterAutospacing="0"/>
        <w:rPr>
          <w:rFonts w:ascii="Verdana" w:hAnsi="Verdana" w:cs="Verdana"/>
          <w:color w:val="000000"/>
          <w:sz w:val="27"/>
          <w:szCs w:val="27"/>
        </w:rPr>
      </w:pPr>
      <w:r>
        <w:rPr>
          <w:rFonts w:ascii="Verdana" w:hAnsi="Verdana" w:cs="Verdana"/>
          <w:color w:val="000000"/>
          <w:sz w:val="25"/>
          <w:szCs w:val="25"/>
          <w:shd w:val="clear" w:color="auto" w:fill="FFFFFF"/>
        </w:rPr>
        <w:t xml:space="preserve">　　</w:t>
      </w:r>
      <w:r>
        <w:rPr>
          <w:rFonts w:ascii="Verdana" w:hAnsi="Verdana" w:cs="Verdana"/>
          <w:color w:val="000000"/>
          <w:sz w:val="25"/>
          <w:szCs w:val="25"/>
          <w:shd w:val="clear" w:color="auto" w:fill="FFFFFF"/>
        </w:rPr>
        <w:t>(</w:t>
      </w:r>
      <w:r>
        <w:rPr>
          <w:rFonts w:ascii="Verdana" w:hAnsi="Verdana" w:cs="Verdana"/>
          <w:color w:val="000000"/>
          <w:sz w:val="25"/>
          <w:szCs w:val="25"/>
          <w:shd w:val="clear" w:color="auto" w:fill="FFFFFF"/>
        </w:rPr>
        <w:t>六</w:t>
      </w:r>
      <w:r>
        <w:rPr>
          <w:rFonts w:ascii="Verdana" w:hAnsi="Verdana" w:cs="Verdana"/>
          <w:color w:val="000000"/>
          <w:sz w:val="25"/>
          <w:szCs w:val="25"/>
          <w:shd w:val="clear" w:color="auto" w:fill="FFFFFF"/>
        </w:rPr>
        <w:t>)</w:t>
      </w:r>
      <w:r>
        <w:rPr>
          <w:rFonts w:ascii="Verdana" w:hAnsi="Verdana" w:cs="Verdana"/>
          <w:color w:val="000000"/>
          <w:sz w:val="25"/>
          <w:szCs w:val="25"/>
          <w:shd w:val="clear" w:color="auto" w:fill="FFFFFF"/>
        </w:rPr>
        <w:t>对教育评估监测活动进行监管；</w:t>
      </w:r>
    </w:p>
    <w:p w:rsidR="0079700B" w:rsidRDefault="00A11DDB">
      <w:pPr>
        <w:pStyle w:val="a3"/>
        <w:widowControl/>
        <w:shd w:val="clear" w:color="auto" w:fill="FFFFFF"/>
        <w:wordWrap w:val="0"/>
        <w:spacing w:beforeAutospacing="0" w:afterAutospacing="0"/>
        <w:rPr>
          <w:rFonts w:ascii="Verdana" w:hAnsi="Verdana" w:cs="Verdana"/>
          <w:color w:val="000000"/>
          <w:sz w:val="27"/>
          <w:szCs w:val="27"/>
        </w:rPr>
      </w:pPr>
      <w:r>
        <w:rPr>
          <w:rFonts w:ascii="Verdana" w:hAnsi="Verdana" w:cs="Verdana"/>
          <w:color w:val="000000"/>
          <w:sz w:val="25"/>
          <w:szCs w:val="25"/>
          <w:shd w:val="clear" w:color="auto" w:fill="FFFFFF"/>
        </w:rPr>
        <w:t xml:space="preserve">　　</w:t>
      </w:r>
      <w:r>
        <w:rPr>
          <w:rFonts w:ascii="Verdana" w:hAnsi="Verdana" w:cs="Verdana"/>
          <w:color w:val="000000"/>
          <w:sz w:val="25"/>
          <w:szCs w:val="25"/>
          <w:shd w:val="clear" w:color="auto" w:fill="FFFFFF"/>
        </w:rPr>
        <w:t>(</w:t>
      </w:r>
      <w:r>
        <w:rPr>
          <w:rFonts w:ascii="Verdana" w:hAnsi="Verdana" w:cs="Verdana"/>
          <w:color w:val="000000"/>
          <w:sz w:val="25"/>
          <w:szCs w:val="25"/>
          <w:shd w:val="clear" w:color="auto" w:fill="FFFFFF"/>
        </w:rPr>
        <w:t>七</w:t>
      </w:r>
      <w:r>
        <w:rPr>
          <w:rFonts w:ascii="Verdana" w:hAnsi="Verdana" w:cs="Verdana"/>
          <w:color w:val="000000"/>
          <w:sz w:val="25"/>
          <w:szCs w:val="25"/>
          <w:shd w:val="clear" w:color="auto" w:fill="FFFFFF"/>
        </w:rPr>
        <w:t>)</w:t>
      </w:r>
      <w:r>
        <w:rPr>
          <w:rFonts w:ascii="Verdana" w:hAnsi="Verdana" w:cs="Verdana"/>
          <w:color w:val="000000"/>
          <w:sz w:val="25"/>
          <w:szCs w:val="25"/>
          <w:shd w:val="clear" w:color="auto" w:fill="FFFFFF"/>
        </w:rPr>
        <w:t>指导学校开展自我督导活动，优化学校内部治理；</w:t>
      </w:r>
    </w:p>
    <w:p w:rsidR="0079700B" w:rsidRDefault="00A11DDB">
      <w:pPr>
        <w:pStyle w:val="a3"/>
        <w:widowControl/>
        <w:shd w:val="clear" w:color="auto" w:fill="FFFFFF"/>
        <w:wordWrap w:val="0"/>
        <w:spacing w:beforeAutospacing="0" w:afterAutospacing="0"/>
        <w:rPr>
          <w:rFonts w:ascii="Verdana" w:hAnsi="Verdana" w:cs="Verdana"/>
          <w:color w:val="000000"/>
          <w:sz w:val="27"/>
          <w:szCs w:val="27"/>
        </w:rPr>
      </w:pPr>
      <w:r>
        <w:rPr>
          <w:rFonts w:ascii="Verdana" w:hAnsi="Verdana" w:cs="Verdana"/>
          <w:color w:val="000000"/>
          <w:sz w:val="25"/>
          <w:szCs w:val="25"/>
          <w:shd w:val="clear" w:color="auto" w:fill="FFFFFF"/>
        </w:rPr>
        <w:t xml:space="preserve">　　</w:t>
      </w:r>
      <w:r>
        <w:rPr>
          <w:rFonts w:ascii="Verdana" w:hAnsi="Verdana" w:cs="Verdana"/>
          <w:color w:val="000000"/>
          <w:sz w:val="25"/>
          <w:szCs w:val="25"/>
          <w:shd w:val="clear" w:color="auto" w:fill="FFFFFF"/>
        </w:rPr>
        <w:t>(</w:t>
      </w:r>
      <w:r>
        <w:rPr>
          <w:rFonts w:ascii="Verdana" w:hAnsi="Verdana" w:cs="Verdana"/>
          <w:color w:val="000000"/>
          <w:sz w:val="25"/>
          <w:szCs w:val="25"/>
          <w:shd w:val="clear" w:color="auto" w:fill="FFFFFF"/>
        </w:rPr>
        <w:t>八</w:t>
      </w:r>
      <w:r>
        <w:rPr>
          <w:rFonts w:ascii="Verdana" w:hAnsi="Verdana" w:cs="Verdana"/>
          <w:color w:val="000000"/>
          <w:sz w:val="25"/>
          <w:szCs w:val="25"/>
          <w:shd w:val="clear" w:color="auto" w:fill="FFFFFF"/>
        </w:rPr>
        <w:t>)</w:t>
      </w:r>
      <w:r>
        <w:rPr>
          <w:rFonts w:ascii="Verdana" w:hAnsi="Verdana" w:cs="Verdana"/>
          <w:color w:val="000000"/>
          <w:sz w:val="25"/>
          <w:szCs w:val="25"/>
          <w:shd w:val="clear" w:color="auto" w:fill="FFFFFF"/>
        </w:rPr>
        <w:t>组织社会公众以及有关组织参与督导活动；</w:t>
      </w:r>
    </w:p>
    <w:p w:rsidR="0079700B" w:rsidRDefault="00A11DDB">
      <w:pPr>
        <w:pStyle w:val="a3"/>
        <w:widowControl/>
        <w:shd w:val="clear" w:color="auto" w:fill="FFFFFF"/>
        <w:wordWrap w:val="0"/>
        <w:spacing w:beforeAutospacing="0" w:afterAutospacing="0"/>
        <w:rPr>
          <w:rFonts w:ascii="Verdana" w:hAnsi="Verdana" w:cs="Verdana"/>
          <w:color w:val="000000"/>
          <w:sz w:val="27"/>
          <w:szCs w:val="27"/>
        </w:rPr>
      </w:pPr>
      <w:r>
        <w:rPr>
          <w:rFonts w:ascii="Verdana" w:hAnsi="Verdana" w:cs="Verdana"/>
          <w:color w:val="000000"/>
          <w:sz w:val="25"/>
          <w:szCs w:val="25"/>
          <w:shd w:val="clear" w:color="auto" w:fill="FFFFFF"/>
        </w:rPr>
        <w:t xml:space="preserve">　　</w:t>
      </w:r>
      <w:r>
        <w:rPr>
          <w:rFonts w:ascii="Verdana" w:hAnsi="Verdana" w:cs="Verdana"/>
          <w:color w:val="000000"/>
          <w:sz w:val="25"/>
          <w:szCs w:val="25"/>
          <w:shd w:val="clear" w:color="auto" w:fill="FFFFFF"/>
        </w:rPr>
        <w:t>(</w:t>
      </w:r>
      <w:r>
        <w:rPr>
          <w:rFonts w:ascii="Verdana" w:hAnsi="Verdana" w:cs="Verdana"/>
          <w:color w:val="000000"/>
          <w:sz w:val="25"/>
          <w:szCs w:val="25"/>
          <w:shd w:val="clear" w:color="auto" w:fill="FFFFFF"/>
        </w:rPr>
        <w:t>九</w:t>
      </w:r>
      <w:r>
        <w:rPr>
          <w:rFonts w:ascii="Verdana" w:hAnsi="Verdana" w:cs="Verdana"/>
          <w:color w:val="000000"/>
          <w:sz w:val="25"/>
          <w:szCs w:val="25"/>
          <w:shd w:val="clear" w:color="auto" w:fill="FFFFFF"/>
        </w:rPr>
        <w:t>)</w:t>
      </w:r>
      <w:r>
        <w:rPr>
          <w:rFonts w:ascii="Verdana" w:hAnsi="Verdana" w:cs="Verdana"/>
          <w:color w:val="000000"/>
          <w:sz w:val="25"/>
          <w:szCs w:val="25"/>
          <w:shd w:val="clear" w:color="auto" w:fill="FFFFFF"/>
        </w:rPr>
        <w:t>法律、法规、规章规定的其他职权。</w:t>
      </w:r>
    </w:p>
    <w:p w:rsidR="0079700B" w:rsidRDefault="00A11DDB">
      <w:pPr>
        <w:pStyle w:val="a3"/>
        <w:widowControl/>
        <w:shd w:val="clear" w:color="auto" w:fill="FFFFFF"/>
        <w:wordWrap w:val="0"/>
        <w:spacing w:beforeAutospacing="0" w:afterAutospacing="0"/>
        <w:rPr>
          <w:rFonts w:ascii="Verdana" w:hAnsi="Verdana" w:cs="Verdana"/>
          <w:color w:val="000000"/>
          <w:sz w:val="27"/>
          <w:szCs w:val="27"/>
        </w:rPr>
      </w:pPr>
      <w:r>
        <w:rPr>
          <w:rFonts w:ascii="Verdana" w:hAnsi="Verdana" w:cs="Verdana"/>
          <w:color w:val="000000"/>
          <w:sz w:val="25"/>
          <w:szCs w:val="25"/>
          <w:shd w:val="clear" w:color="auto" w:fill="FFFFFF"/>
        </w:rPr>
        <w:lastRenderedPageBreak/>
        <w:t xml:space="preserve">　　被督导单位及其工作人员对教育督导机构依法实施的教育督导应当积极配合，不得拒绝或者阻挠。</w:t>
      </w:r>
    </w:p>
    <w:p w:rsidR="0079700B" w:rsidRDefault="00A11DDB">
      <w:pPr>
        <w:pStyle w:val="a3"/>
        <w:widowControl/>
        <w:shd w:val="clear" w:color="auto" w:fill="FFFFFF"/>
        <w:wordWrap w:val="0"/>
        <w:spacing w:beforeAutospacing="0" w:afterAutospacing="0"/>
        <w:rPr>
          <w:rFonts w:ascii="Verdana" w:hAnsi="Verdana" w:cs="Verdana"/>
          <w:color w:val="000000"/>
          <w:sz w:val="27"/>
          <w:szCs w:val="27"/>
        </w:rPr>
      </w:pPr>
      <w:r>
        <w:rPr>
          <w:rFonts w:ascii="Verdana" w:hAnsi="Verdana" w:cs="Verdana"/>
          <w:color w:val="000000"/>
          <w:sz w:val="25"/>
          <w:szCs w:val="25"/>
          <w:shd w:val="clear" w:color="auto" w:fill="FFFFFF"/>
        </w:rPr>
        <w:t xml:space="preserve">　　第二十八条</w:t>
      </w:r>
      <w:r>
        <w:rPr>
          <w:rFonts w:ascii="Verdana" w:hAnsi="Verdana" w:cs="Verdana"/>
          <w:color w:val="000000"/>
          <w:sz w:val="25"/>
          <w:szCs w:val="25"/>
          <w:shd w:val="clear" w:color="auto" w:fill="FFFFFF"/>
        </w:rPr>
        <w:t xml:space="preserve"> </w:t>
      </w:r>
      <w:r>
        <w:rPr>
          <w:rFonts w:ascii="Verdana" w:hAnsi="Verdana" w:cs="Verdana"/>
          <w:color w:val="000000"/>
          <w:sz w:val="25"/>
          <w:szCs w:val="25"/>
          <w:shd w:val="clear" w:color="auto" w:fill="FFFFFF"/>
        </w:rPr>
        <w:t>教育督导采取专项督导、综合督导的方式。县级以上教育督导机构可以根据需要联合有关部门实施督导，也可以聘请相关专业人员参加。</w:t>
      </w:r>
    </w:p>
    <w:p w:rsidR="0079700B" w:rsidRDefault="00A11DDB">
      <w:pPr>
        <w:pStyle w:val="a3"/>
        <w:widowControl/>
        <w:shd w:val="clear" w:color="auto" w:fill="FFFFFF"/>
        <w:wordWrap w:val="0"/>
        <w:spacing w:beforeAutospacing="0" w:afterAutospacing="0"/>
        <w:rPr>
          <w:rFonts w:ascii="Verdana" w:hAnsi="Verdana" w:cs="Verdana"/>
          <w:color w:val="000000"/>
          <w:sz w:val="27"/>
          <w:szCs w:val="27"/>
        </w:rPr>
      </w:pPr>
      <w:r>
        <w:rPr>
          <w:rFonts w:ascii="Verdana" w:hAnsi="Verdana" w:cs="Verdana"/>
          <w:color w:val="000000"/>
          <w:sz w:val="25"/>
          <w:szCs w:val="25"/>
          <w:shd w:val="clear" w:color="auto" w:fill="FFFFFF"/>
        </w:rPr>
        <w:t xml:space="preserve">　　县级以上人民政府应当每年对下一级人民政府组织一次专项督导或者综</w:t>
      </w:r>
      <w:r>
        <w:rPr>
          <w:rFonts w:ascii="Verdana" w:hAnsi="Verdana" w:cs="Verdana"/>
          <w:color w:val="000000"/>
          <w:sz w:val="25"/>
          <w:szCs w:val="25"/>
          <w:shd w:val="clear" w:color="auto" w:fill="FFFFFF"/>
        </w:rPr>
        <w:t>合督导；县级教育督导机构应当每三年对本行政区域内的学校实施一次综合督导，可以根据教育发展需要或者本级人民政府的要求适时开展专项督导。</w:t>
      </w:r>
    </w:p>
    <w:p w:rsidR="0079700B" w:rsidRDefault="00A11DDB">
      <w:pPr>
        <w:pStyle w:val="a3"/>
        <w:widowControl/>
        <w:shd w:val="clear" w:color="auto" w:fill="FFFFFF"/>
        <w:wordWrap w:val="0"/>
        <w:spacing w:beforeAutospacing="0" w:afterAutospacing="0"/>
        <w:rPr>
          <w:rFonts w:ascii="Verdana" w:hAnsi="Verdana" w:cs="Verdana"/>
          <w:color w:val="000000"/>
          <w:sz w:val="27"/>
          <w:szCs w:val="27"/>
        </w:rPr>
      </w:pPr>
      <w:r>
        <w:rPr>
          <w:rFonts w:ascii="Verdana" w:hAnsi="Verdana" w:cs="Verdana"/>
          <w:color w:val="000000"/>
          <w:sz w:val="25"/>
          <w:szCs w:val="25"/>
          <w:shd w:val="clear" w:color="auto" w:fill="FFFFFF"/>
        </w:rPr>
        <w:t xml:space="preserve">　　督学对责任区内学校实施经常性督导，每学期不得少于两次。</w:t>
      </w:r>
    </w:p>
    <w:p w:rsidR="0079700B" w:rsidRDefault="00A11DDB">
      <w:pPr>
        <w:pStyle w:val="a3"/>
        <w:widowControl/>
        <w:shd w:val="clear" w:color="auto" w:fill="FFFFFF"/>
        <w:wordWrap w:val="0"/>
        <w:spacing w:beforeAutospacing="0" w:afterAutospacing="0"/>
        <w:rPr>
          <w:rFonts w:ascii="Verdana" w:hAnsi="Verdana" w:cs="Verdana"/>
          <w:color w:val="000000"/>
          <w:sz w:val="27"/>
          <w:szCs w:val="27"/>
        </w:rPr>
      </w:pPr>
      <w:r>
        <w:rPr>
          <w:rFonts w:ascii="Verdana" w:hAnsi="Verdana" w:cs="Verdana"/>
          <w:color w:val="000000"/>
          <w:sz w:val="25"/>
          <w:szCs w:val="25"/>
          <w:shd w:val="clear" w:color="auto" w:fill="FFFFFF"/>
        </w:rPr>
        <w:t xml:space="preserve">　　第二十九条</w:t>
      </w:r>
      <w:r>
        <w:rPr>
          <w:rFonts w:ascii="Verdana" w:hAnsi="Verdana" w:cs="Verdana"/>
          <w:color w:val="000000"/>
          <w:sz w:val="25"/>
          <w:szCs w:val="25"/>
          <w:shd w:val="clear" w:color="auto" w:fill="FFFFFF"/>
        </w:rPr>
        <w:t xml:space="preserve"> </w:t>
      </w:r>
      <w:r>
        <w:rPr>
          <w:rFonts w:ascii="Verdana" w:hAnsi="Verdana" w:cs="Verdana"/>
          <w:color w:val="000000"/>
          <w:sz w:val="25"/>
          <w:szCs w:val="25"/>
          <w:shd w:val="clear" w:color="auto" w:fill="FFFFFF"/>
        </w:rPr>
        <w:t>县级以上教育督导机构实施教育督导，应当提高督导的针对性和实效性，可以采取课堂听课、资料查阅、座谈走访、问卷调查、暗访等方式。</w:t>
      </w:r>
    </w:p>
    <w:p w:rsidR="0079700B" w:rsidRDefault="00A11DDB">
      <w:pPr>
        <w:pStyle w:val="a3"/>
        <w:widowControl/>
        <w:shd w:val="clear" w:color="auto" w:fill="FFFFFF"/>
        <w:wordWrap w:val="0"/>
        <w:spacing w:beforeAutospacing="0" w:afterAutospacing="0"/>
        <w:rPr>
          <w:rFonts w:ascii="Verdana" w:hAnsi="Verdana" w:cs="Verdana"/>
          <w:color w:val="000000"/>
          <w:sz w:val="27"/>
          <w:szCs w:val="27"/>
        </w:rPr>
      </w:pPr>
      <w:r>
        <w:rPr>
          <w:rFonts w:ascii="Verdana" w:hAnsi="Verdana" w:cs="Verdana"/>
          <w:color w:val="000000"/>
          <w:sz w:val="25"/>
          <w:szCs w:val="25"/>
          <w:shd w:val="clear" w:color="auto" w:fill="FFFFFF"/>
        </w:rPr>
        <w:t xml:space="preserve">　　第三十条</w:t>
      </w:r>
      <w:r>
        <w:rPr>
          <w:rFonts w:ascii="Verdana" w:hAnsi="Verdana" w:cs="Verdana"/>
          <w:color w:val="000000"/>
          <w:sz w:val="25"/>
          <w:szCs w:val="25"/>
          <w:shd w:val="clear" w:color="auto" w:fill="FFFFFF"/>
        </w:rPr>
        <w:t xml:space="preserve"> </w:t>
      </w:r>
      <w:r>
        <w:rPr>
          <w:rFonts w:ascii="Verdana" w:hAnsi="Verdana" w:cs="Verdana"/>
          <w:color w:val="000000"/>
          <w:sz w:val="25"/>
          <w:szCs w:val="25"/>
          <w:shd w:val="clear" w:color="auto" w:fill="FFFFFF"/>
        </w:rPr>
        <w:t>专项督导、综合督导按照下列程序实施：</w:t>
      </w:r>
    </w:p>
    <w:p w:rsidR="0079700B" w:rsidRDefault="00A11DDB">
      <w:pPr>
        <w:pStyle w:val="a3"/>
        <w:widowControl/>
        <w:shd w:val="clear" w:color="auto" w:fill="FFFFFF"/>
        <w:wordWrap w:val="0"/>
        <w:spacing w:beforeAutospacing="0" w:afterAutospacing="0"/>
        <w:rPr>
          <w:rFonts w:ascii="Verdana" w:hAnsi="Verdana" w:cs="Verdana"/>
          <w:color w:val="000000"/>
          <w:sz w:val="27"/>
          <w:szCs w:val="27"/>
        </w:rPr>
      </w:pPr>
      <w:r>
        <w:rPr>
          <w:rFonts w:ascii="Verdana" w:hAnsi="Verdana" w:cs="Verdana"/>
          <w:color w:val="000000"/>
          <w:sz w:val="25"/>
          <w:szCs w:val="25"/>
          <w:shd w:val="clear" w:color="auto" w:fill="FFFFFF"/>
        </w:rPr>
        <w:t xml:space="preserve">　　</w:t>
      </w:r>
      <w:r>
        <w:rPr>
          <w:rFonts w:ascii="Verdana" w:hAnsi="Verdana" w:cs="Verdana"/>
          <w:color w:val="000000"/>
          <w:sz w:val="25"/>
          <w:szCs w:val="25"/>
          <w:shd w:val="clear" w:color="auto" w:fill="FFFFFF"/>
        </w:rPr>
        <w:t>(</w:t>
      </w:r>
      <w:r>
        <w:rPr>
          <w:rFonts w:ascii="Verdana" w:hAnsi="Verdana" w:cs="Verdana"/>
          <w:color w:val="000000"/>
          <w:sz w:val="25"/>
          <w:szCs w:val="25"/>
          <w:shd w:val="clear" w:color="auto" w:fill="FFFFFF"/>
        </w:rPr>
        <w:t>一</w:t>
      </w:r>
      <w:r>
        <w:rPr>
          <w:rFonts w:ascii="Verdana" w:hAnsi="Verdana" w:cs="Verdana"/>
          <w:color w:val="000000"/>
          <w:sz w:val="25"/>
          <w:szCs w:val="25"/>
          <w:shd w:val="clear" w:color="auto" w:fill="FFFFFF"/>
        </w:rPr>
        <w:t>)</w:t>
      </w:r>
      <w:r>
        <w:rPr>
          <w:rFonts w:ascii="Verdana" w:hAnsi="Verdana" w:cs="Verdana"/>
          <w:color w:val="000000"/>
          <w:sz w:val="25"/>
          <w:szCs w:val="25"/>
          <w:shd w:val="clear" w:color="auto" w:fill="FFFFFF"/>
        </w:rPr>
        <w:t>确定督导事项。成立由三名以上督学组成的督导组；</w:t>
      </w:r>
    </w:p>
    <w:p w:rsidR="0079700B" w:rsidRDefault="00A11DDB">
      <w:pPr>
        <w:pStyle w:val="a3"/>
        <w:widowControl/>
        <w:shd w:val="clear" w:color="auto" w:fill="FFFFFF"/>
        <w:wordWrap w:val="0"/>
        <w:spacing w:beforeAutospacing="0" w:afterAutospacing="0"/>
        <w:rPr>
          <w:rFonts w:ascii="Verdana" w:hAnsi="Verdana" w:cs="Verdana"/>
          <w:color w:val="000000"/>
          <w:sz w:val="27"/>
          <w:szCs w:val="27"/>
        </w:rPr>
      </w:pPr>
      <w:r>
        <w:rPr>
          <w:rFonts w:ascii="Verdana" w:hAnsi="Verdana" w:cs="Verdana"/>
          <w:color w:val="000000"/>
          <w:sz w:val="25"/>
          <w:szCs w:val="25"/>
          <w:shd w:val="clear" w:color="auto" w:fill="FFFFFF"/>
        </w:rPr>
        <w:t xml:space="preserve">　　</w:t>
      </w:r>
      <w:r>
        <w:rPr>
          <w:rFonts w:ascii="Verdana" w:hAnsi="Verdana" w:cs="Verdana"/>
          <w:color w:val="000000"/>
          <w:sz w:val="25"/>
          <w:szCs w:val="25"/>
          <w:shd w:val="clear" w:color="auto" w:fill="FFFFFF"/>
        </w:rPr>
        <w:t>(</w:t>
      </w:r>
      <w:r>
        <w:rPr>
          <w:rFonts w:ascii="Verdana" w:hAnsi="Verdana" w:cs="Verdana"/>
          <w:color w:val="000000"/>
          <w:sz w:val="25"/>
          <w:szCs w:val="25"/>
          <w:shd w:val="clear" w:color="auto" w:fill="FFFFFF"/>
        </w:rPr>
        <w:t>二</w:t>
      </w:r>
      <w:r>
        <w:rPr>
          <w:rFonts w:ascii="Verdana" w:hAnsi="Verdana" w:cs="Verdana"/>
          <w:color w:val="000000"/>
          <w:sz w:val="25"/>
          <w:szCs w:val="25"/>
          <w:shd w:val="clear" w:color="auto" w:fill="FFFFFF"/>
        </w:rPr>
        <w:t>)</w:t>
      </w:r>
      <w:r>
        <w:rPr>
          <w:rFonts w:ascii="Verdana" w:hAnsi="Verdana" w:cs="Verdana"/>
          <w:color w:val="000000"/>
          <w:sz w:val="25"/>
          <w:szCs w:val="25"/>
          <w:shd w:val="clear" w:color="auto" w:fill="FFFFFF"/>
        </w:rPr>
        <w:t>提前</w:t>
      </w:r>
      <w:r>
        <w:rPr>
          <w:rFonts w:ascii="Verdana" w:hAnsi="Verdana" w:cs="Verdana"/>
          <w:color w:val="000000"/>
          <w:sz w:val="25"/>
          <w:szCs w:val="25"/>
          <w:shd w:val="clear" w:color="auto" w:fill="FFFFFF"/>
        </w:rPr>
        <w:t>10</w:t>
      </w:r>
      <w:r>
        <w:rPr>
          <w:rFonts w:ascii="Verdana" w:hAnsi="Verdana" w:cs="Verdana"/>
          <w:color w:val="000000"/>
          <w:sz w:val="25"/>
          <w:szCs w:val="25"/>
          <w:shd w:val="clear" w:color="auto" w:fill="FFFFFF"/>
        </w:rPr>
        <w:t>个工作日向被督导单位发出书面督导通知，要求被督导</w:t>
      </w:r>
      <w:r>
        <w:rPr>
          <w:rFonts w:ascii="Verdana" w:hAnsi="Verdana" w:cs="Verdana"/>
          <w:color w:val="000000"/>
          <w:sz w:val="25"/>
          <w:szCs w:val="25"/>
          <w:shd w:val="clear" w:color="auto" w:fill="FFFFFF"/>
        </w:rPr>
        <w:t>单位自评的，被督导单位应当在规定时间内提交自评报告和相关材料。督学实施经常性督导，可以事先不通知被督导单位；</w:t>
      </w:r>
    </w:p>
    <w:p w:rsidR="0079700B" w:rsidRDefault="00A11DDB">
      <w:pPr>
        <w:pStyle w:val="a3"/>
        <w:widowControl/>
        <w:shd w:val="clear" w:color="auto" w:fill="FFFFFF"/>
        <w:wordWrap w:val="0"/>
        <w:spacing w:beforeAutospacing="0" w:afterAutospacing="0"/>
        <w:rPr>
          <w:rFonts w:ascii="Verdana" w:hAnsi="Verdana" w:cs="Verdana"/>
          <w:color w:val="000000"/>
          <w:sz w:val="27"/>
          <w:szCs w:val="27"/>
        </w:rPr>
      </w:pPr>
      <w:r>
        <w:rPr>
          <w:rFonts w:ascii="Verdana" w:hAnsi="Verdana" w:cs="Verdana"/>
          <w:color w:val="000000"/>
          <w:sz w:val="25"/>
          <w:szCs w:val="25"/>
          <w:shd w:val="clear" w:color="auto" w:fill="FFFFFF"/>
        </w:rPr>
        <w:t xml:space="preserve">　　</w:t>
      </w:r>
      <w:r>
        <w:rPr>
          <w:rFonts w:ascii="Verdana" w:hAnsi="Verdana" w:cs="Verdana"/>
          <w:color w:val="000000"/>
          <w:sz w:val="25"/>
          <w:szCs w:val="25"/>
          <w:shd w:val="clear" w:color="auto" w:fill="FFFFFF"/>
        </w:rPr>
        <w:t>(</w:t>
      </w:r>
      <w:r>
        <w:rPr>
          <w:rFonts w:ascii="Verdana" w:hAnsi="Verdana" w:cs="Verdana"/>
          <w:color w:val="000000"/>
          <w:sz w:val="25"/>
          <w:szCs w:val="25"/>
          <w:shd w:val="clear" w:color="auto" w:fill="FFFFFF"/>
        </w:rPr>
        <w:t>三</w:t>
      </w:r>
      <w:r>
        <w:rPr>
          <w:rFonts w:ascii="Verdana" w:hAnsi="Verdana" w:cs="Verdana"/>
          <w:color w:val="000000"/>
          <w:sz w:val="25"/>
          <w:szCs w:val="25"/>
          <w:shd w:val="clear" w:color="auto" w:fill="FFFFFF"/>
        </w:rPr>
        <w:t>)</w:t>
      </w:r>
      <w:r>
        <w:rPr>
          <w:rFonts w:ascii="Verdana" w:hAnsi="Verdana" w:cs="Verdana"/>
          <w:color w:val="000000"/>
          <w:sz w:val="25"/>
          <w:szCs w:val="25"/>
          <w:shd w:val="clear" w:color="auto" w:fill="FFFFFF"/>
        </w:rPr>
        <w:t>审核被督导单位的自评报告和相关材料，确定督导重点，实施现场督导；</w:t>
      </w:r>
    </w:p>
    <w:p w:rsidR="0079700B" w:rsidRDefault="00A11DDB">
      <w:pPr>
        <w:pStyle w:val="a3"/>
        <w:widowControl/>
        <w:shd w:val="clear" w:color="auto" w:fill="FFFFFF"/>
        <w:wordWrap w:val="0"/>
        <w:spacing w:beforeAutospacing="0" w:afterAutospacing="0"/>
        <w:rPr>
          <w:rFonts w:ascii="Verdana" w:hAnsi="Verdana" w:cs="Verdana"/>
          <w:color w:val="000000"/>
          <w:sz w:val="27"/>
          <w:szCs w:val="27"/>
        </w:rPr>
      </w:pPr>
      <w:r>
        <w:rPr>
          <w:rFonts w:ascii="Verdana" w:hAnsi="Verdana" w:cs="Verdana"/>
          <w:color w:val="000000"/>
          <w:sz w:val="25"/>
          <w:szCs w:val="25"/>
          <w:shd w:val="clear" w:color="auto" w:fill="FFFFFF"/>
        </w:rPr>
        <w:t xml:space="preserve">　　</w:t>
      </w:r>
      <w:r>
        <w:rPr>
          <w:rFonts w:ascii="Verdana" w:hAnsi="Verdana" w:cs="Verdana"/>
          <w:color w:val="000000"/>
          <w:sz w:val="25"/>
          <w:szCs w:val="25"/>
          <w:shd w:val="clear" w:color="auto" w:fill="FFFFFF"/>
        </w:rPr>
        <w:t>(</w:t>
      </w:r>
      <w:r>
        <w:rPr>
          <w:rFonts w:ascii="Verdana" w:hAnsi="Verdana" w:cs="Verdana"/>
          <w:color w:val="000000"/>
          <w:sz w:val="25"/>
          <w:szCs w:val="25"/>
          <w:shd w:val="clear" w:color="auto" w:fill="FFFFFF"/>
        </w:rPr>
        <w:t>四</w:t>
      </w:r>
      <w:r>
        <w:rPr>
          <w:rFonts w:ascii="Verdana" w:hAnsi="Verdana" w:cs="Verdana"/>
          <w:color w:val="000000"/>
          <w:sz w:val="25"/>
          <w:szCs w:val="25"/>
          <w:shd w:val="clear" w:color="auto" w:fill="FFFFFF"/>
        </w:rPr>
        <w:t>)</w:t>
      </w:r>
      <w:r>
        <w:rPr>
          <w:rFonts w:ascii="Verdana" w:hAnsi="Verdana" w:cs="Verdana"/>
          <w:color w:val="000000"/>
          <w:sz w:val="25"/>
          <w:szCs w:val="25"/>
          <w:shd w:val="clear" w:color="auto" w:fill="FFFFFF"/>
        </w:rPr>
        <w:t>听取学生及其家长、教师和社会公众的意见；</w:t>
      </w:r>
    </w:p>
    <w:p w:rsidR="0079700B" w:rsidRDefault="00A11DDB">
      <w:pPr>
        <w:pStyle w:val="a3"/>
        <w:widowControl/>
        <w:shd w:val="clear" w:color="auto" w:fill="FFFFFF"/>
        <w:wordWrap w:val="0"/>
        <w:spacing w:beforeAutospacing="0" w:afterAutospacing="0"/>
        <w:rPr>
          <w:rFonts w:ascii="Verdana" w:hAnsi="Verdana" w:cs="Verdana"/>
          <w:color w:val="000000"/>
          <w:sz w:val="27"/>
          <w:szCs w:val="27"/>
        </w:rPr>
      </w:pPr>
      <w:r>
        <w:rPr>
          <w:rFonts w:ascii="Verdana" w:hAnsi="Verdana" w:cs="Verdana"/>
          <w:color w:val="000000"/>
          <w:sz w:val="25"/>
          <w:szCs w:val="25"/>
          <w:shd w:val="clear" w:color="auto" w:fill="FFFFFF"/>
        </w:rPr>
        <w:t xml:space="preserve">　　</w:t>
      </w:r>
      <w:r>
        <w:rPr>
          <w:rFonts w:ascii="Verdana" w:hAnsi="Verdana" w:cs="Verdana"/>
          <w:color w:val="000000"/>
          <w:sz w:val="25"/>
          <w:szCs w:val="25"/>
          <w:shd w:val="clear" w:color="auto" w:fill="FFFFFF"/>
        </w:rPr>
        <w:t>(</w:t>
      </w:r>
      <w:r>
        <w:rPr>
          <w:rFonts w:ascii="Verdana" w:hAnsi="Verdana" w:cs="Verdana"/>
          <w:color w:val="000000"/>
          <w:sz w:val="25"/>
          <w:szCs w:val="25"/>
          <w:shd w:val="clear" w:color="auto" w:fill="FFFFFF"/>
        </w:rPr>
        <w:t>五</w:t>
      </w:r>
      <w:r>
        <w:rPr>
          <w:rFonts w:ascii="Verdana" w:hAnsi="Verdana" w:cs="Verdana"/>
          <w:color w:val="000000"/>
          <w:sz w:val="25"/>
          <w:szCs w:val="25"/>
          <w:shd w:val="clear" w:color="auto" w:fill="FFFFFF"/>
        </w:rPr>
        <w:t>)</w:t>
      </w:r>
      <w:r>
        <w:rPr>
          <w:rFonts w:ascii="Verdana" w:hAnsi="Verdana" w:cs="Verdana"/>
          <w:color w:val="000000"/>
          <w:sz w:val="25"/>
          <w:szCs w:val="25"/>
          <w:shd w:val="clear" w:color="auto" w:fill="FFFFFF"/>
        </w:rPr>
        <w:t>督导组进行评议，形成初步督导意见，向被督导单位反馈。被督导单位有申辩意见的，应当自收到初步督导意见之日起</w:t>
      </w:r>
      <w:r>
        <w:rPr>
          <w:rFonts w:ascii="Verdana" w:hAnsi="Verdana" w:cs="Verdana"/>
          <w:color w:val="000000"/>
          <w:sz w:val="25"/>
          <w:szCs w:val="25"/>
          <w:shd w:val="clear" w:color="auto" w:fill="FFFFFF"/>
        </w:rPr>
        <w:t>10</w:t>
      </w:r>
      <w:r>
        <w:rPr>
          <w:rFonts w:ascii="Verdana" w:hAnsi="Verdana" w:cs="Verdana"/>
          <w:color w:val="000000"/>
          <w:sz w:val="25"/>
          <w:szCs w:val="25"/>
          <w:shd w:val="clear" w:color="auto" w:fill="FFFFFF"/>
        </w:rPr>
        <w:t>个工作日内提交县级以上教育督导机构；</w:t>
      </w:r>
    </w:p>
    <w:p w:rsidR="0079700B" w:rsidRDefault="00A11DDB">
      <w:pPr>
        <w:pStyle w:val="a3"/>
        <w:widowControl/>
        <w:shd w:val="clear" w:color="auto" w:fill="FFFFFF"/>
        <w:wordWrap w:val="0"/>
        <w:spacing w:beforeAutospacing="0" w:afterAutospacing="0"/>
        <w:rPr>
          <w:rFonts w:ascii="Verdana" w:hAnsi="Verdana" w:cs="Verdana"/>
          <w:color w:val="000000"/>
          <w:sz w:val="27"/>
          <w:szCs w:val="27"/>
        </w:rPr>
      </w:pPr>
      <w:r>
        <w:rPr>
          <w:rFonts w:ascii="Verdana" w:hAnsi="Verdana" w:cs="Verdana"/>
          <w:color w:val="000000"/>
          <w:sz w:val="25"/>
          <w:szCs w:val="25"/>
          <w:shd w:val="clear" w:color="auto" w:fill="FFFFFF"/>
        </w:rPr>
        <w:lastRenderedPageBreak/>
        <w:t xml:space="preserve">　　</w:t>
      </w:r>
      <w:r>
        <w:rPr>
          <w:rFonts w:ascii="Verdana" w:hAnsi="Verdana" w:cs="Verdana"/>
          <w:color w:val="000000"/>
          <w:sz w:val="25"/>
          <w:szCs w:val="25"/>
          <w:shd w:val="clear" w:color="auto" w:fill="FFFFFF"/>
        </w:rPr>
        <w:t>(</w:t>
      </w:r>
      <w:r>
        <w:rPr>
          <w:rFonts w:ascii="Verdana" w:hAnsi="Verdana" w:cs="Verdana"/>
          <w:color w:val="000000"/>
          <w:sz w:val="25"/>
          <w:szCs w:val="25"/>
          <w:shd w:val="clear" w:color="auto" w:fill="FFFFFF"/>
        </w:rPr>
        <w:t>六</w:t>
      </w:r>
      <w:r>
        <w:rPr>
          <w:rFonts w:ascii="Verdana" w:hAnsi="Verdana" w:cs="Verdana"/>
          <w:color w:val="000000"/>
          <w:sz w:val="25"/>
          <w:szCs w:val="25"/>
          <w:shd w:val="clear" w:color="auto" w:fill="FFFFFF"/>
        </w:rPr>
        <w:t>)</w:t>
      </w:r>
      <w:r>
        <w:rPr>
          <w:rFonts w:ascii="Verdana" w:hAnsi="Verdana" w:cs="Verdana"/>
          <w:color w:val="000000"/>
          <w:sz w:val="25"/>
          <w:szCs w:val="25"/>
          <w:shd w:val="clear" w:color="auto" w:fill="FFFFFF"/>
        </w:rPr>
        <w:t>县级以上教育督导机构根据督导组的初步督导意见，综合分析被督导单位的申辩意见，自反馈初步督导意见之日起</w:t>
      </w:r>
      <w:r>
        <w:rPr>
          <w:rFonts w:ascii="Verdana" w:hAnsi="Verdana" w:cs="Verdana"/>
          <w:color w:val="000000"/>
          <w:sz w:val="25"/>
          <w:szCs w:val="25"/>
          <w:shd w:val="clear" w:color="auto" w:fill="FFFFFF"/>
        </w:rPr>
        <w:t>20</w:t>
      </w:r>
      <w:r>
        <w:rPr>
          <w:rFonts w:ascii="Verdana" w:hAnsi="Verdana" w:cs="Verdana"/>
          <w:color w:val="000000"/>
          <w:sz w:val="25"/>
          <w:szCs w:val="25"/>
          <w:shd w:val="clear" w:color="auto" w:fill="FFFFFF"/>
        </w:rPr>
        <w:t>个工作日内向被督导单位发出督导意见书，对存在的问题提出限期整改要求和建议；</w:t>
      </w:r>
    </w:p>
    <w:p w:rsidR="0079700B" w:rsidRDefault="00A11DDB">
      <w:pPr>
        <w:pStyle w:val="a3"/>
        <w:widowControl/>
        <w:shd w:val="clear" w:color="auto" w:fill="FFFFFF"/>
        <w:wordWrap w:val="0"/>
        <w:spacing w:beforeAutospacing="0" w:afterAutospacing="0"/>
        <w:rPr>
          <w:rFonts w:ascii="Verdana" w:hAnsi="Verdana" w:cs="Verdana"/>
          <w:color w:val="000000"/>
          <w:sz w:val="27"/>
          <w:szCs w:val="27"/>
        </w:rPr>
      </w:pPr>
      <w:r>
        <w:rPr>
          <w:rFonts w:ascii="Verdana" w:hAnsi="Verdana" w:cs="Verdana"/>
          <w:color w:val="000000"/>
          <w:sz w:val="25"/>
          <w:szCs w:val="25"/>
          <w:shd w:val="clear" w:color="auto" w:fill="FFFFFF"/>
        </w:rPr>
        <w:t xml:space="preserve">　　</w:t>
      </w:r>
      <w:r>
        <w:rPr>
          <w:rFonts w:ascii="Verdana" w:hAnsi="Verdana" w:cs="Verdana"/>
          <w:color w:val="000000"/>
          <w:sz w:val="25"/>
          <w:szCs w:val="25"/>
          <w:shd w:val="clear" w:color="auto" w:fill="FFFFFF"/>
        </w:rPr>
        <w:t>(</w:t>
      </w:r>
      <w:r>
        <w:rPr>
          <w:rFonts w:ascii="Verdana" w:hAnsi="Verdana" w:cs="Verdana"/>
          <w:color w:val="000000"/>
          <w:sz w:val="25"/>
          <w:szCs w:val="25"/>
          <w:shd w:val="clear" w:color="auto" w:fill="FFFFFF"/>
        </w:rPr>
        <w:t>七</w:t>
      </w:r>
      <w:r>
        <w:rPr>
          <w:rFonts w:ascii="Verdana" w:hAnsi="Verdana" w:cs="Verdana"/>
          <w:color w:val="000000"/>
          <w:sz w:val="25"/>
          <w:szCs w:val="25"/>
          <w:shd w:val="clear" w:color="auto" w:fill="FFFFFF"/>
        </w:rPr>
        <w:t>)</w:t>
      </w:r>
      <w:r>
        <w:rPr>
          <w:rFonts w:ascii="Verdana" w:hAnsi="Verdana" w:cs="Verdana"/>
          <w:color w:val="000000"/>
          <w:sz w:val="25"/>
          <w:szCs w:val="25"/>
          <w:shd w:val="clear" w:color="auto" w:fill="FFFFFF"/>
        </w:rPr>
        <w:t>被督导单位对督导意见书有异议的，应当自收到督导意见书之日起</w:t>
      </w:r>
      <w:r>
        <w:rPr>
          <w:rFonts w:ascii="Verdana" w:hAnsi="Verdana" w:cs="Verdana"/>
          <w:color w:val="000000"/>
          <w:sz w:val="25"/>
          <w:szCs w:val="25"/>
          <w:shd w:val="clear" w:color="auto" w:fill="FFFFFF"/>
        </w:rPr>
        <w:t>10</w:t>
      </w:r>
      <w:r>
        <w:rPr>
          <w:rFonts w:ascii="Verdana" w:hAnsi="Verdana" w:cs="Verdana"/>
          <w:color w:val="000000"/>
          <w:sz w:val="25"/>
          <w:szCs w:val="25"/>
          <w:shd w:val="clear" w:color="auto" w:fill="FFFFFF"/>
        </w:rPr>
        <w:t>个工作日内向上一级教育督导机构申请复核，上一级教育督导机构应当自收到复核申请之日起</w:t>
      </w:r>
      <w:r>
        <w:rPr>
          <w:rFonts w:ascii="Verdana" w:hAnsi="Verdana" w:cs="Verdana"/>
          <w:color w:val="000000"/>
          <w:sz w:val="25"/>
          <w:szCs w:val="25"/>
          <w:shd w:val="clear" w:color="auto" w:fill="FFFFFF"/>
        </w:rPr>
        <w:t>10</w:t>
      </w:r>
      <w:r>
        <w:rPr>
          <w:rFonts w:ascii="Verdana" w:hAnsi="Verdana" w:cs="Verdana"/>
          <w:color w:val="000000"/>
          <w:sz w:val="25"/>
          <w:szCs w:val="25"/>
          <w:shd w:val="clear" w:color="auto" w:fill="FFFFFF"/>
        </w:rPr>
        <w:t>个工作日内作出答复。</w:t>
      </w:r>
    </w:p>
    <w:p w:rsidR="0079700B" w:rsidRDefault="00A11DDB">
      <w:pPr>
        <w:pStyle w:val="a3"/>
        <w:widowControl/>
        <w:shd w:val="clear" w:color="auto" w:fill="FFFFFF"/>
        <w:wordWrap w:val="0"/>
        <w:spacing w:beforeAutospacing="0" w:afterAutospacing="0"/>
        <w:rPr>
          <w:rFonts w:ascii="Verdana" w:hAnsi="Verdana" w:cs="Verdana"/>
          <w:color w:val="000000"/>
          <w:sz w:val="27"/>
          <w:szCs w:val="27"/>
        </w:rPr>
      </w:pPr>
      <w:r>
        <w:rPr>
          <w:rFonts w:ascii="Verdana" w:hAnsi="Verdana" w:cs="Verdana"/>
          <w:color w:val="000000"/>
          <w:sz w:val="25"/>
          <w:szCs w:val="25"/>
          <w:shd w:val="clear" w:color="auto" w:fill="FFFFFF"/>
        </w:rPr>
        <w:t xml:space="preserve">　　第三十一条</w:t>
      </w:r>
      <w:r>
        <w:rPr>
          <w:rFonts w:ascii="Verdana" w:hAnsi="Verdana" w:cs="Verdana"/>
          <w:color w:val="000000"/>
          <w:sz w:val="25"/>
          <w:szCs w:val="25"/>
          <w:shd w:val="clear" w:color="auto" w:fill="FFFFFF"/>
        </w:rPr>
        <w:t xml:space="preserve"> </w:t>
      </w:r>
      <w:r>
        <w:rPr>
          <w:rFonts w:ascii="Verdana" w:hAnsi="Verdana" w:cs="Verdana"/>
          <w:color w:val="000000"/>
          <w:sz w:val="25"/>
          <w:szCs w:val="25"/>
          <w:shd w:val="clear" w:color="auto" w:fill="FFFFFF"/>
        </w:rPr>
        <w:t>县级以上教育督导机构应当在督导程序结束后</w:t>
      </w:r>
      <w:r>
        <w:rPr>
          <w:rFonts w:ascii="Verdana" w:hAnsi="Verdana" w:cs="Verdana"/>
          <w:color w:val="000000"/>
          <w:sz w:val="25"/>
          <w:szCs w:val="25"/>
          <w:shd w:val="clear" w:color="auto" w:fill="FFFFFF"/>
        </w:rPr>
        <w:t>30</w:t>
      </w:r>
      <w:r>
        <w:rPr>
          <w:rFonts w:ascii="Verdana" w:hAnsi="Verdana" w:cs="Verdana"/>
          <w:color w:val="000000"/>
          <w:sz w:val="25"/>
          <w:szCs w:val="25"/>
          <w:shd w:val="clear" w:color="auto" w:fill="FFFFFF"/>
        </w:rPr>
        <w:t>个工作日内向本级人民政府提交督导报告，并报上一级教育督导机构备案；督学应当在督导程</w:t>
      </w:r>
      <w:r>
        <w:rPr>
          <w:rFonts w:ascii="Verdana" w:hAnsi="Verdana" w:cs="Verdana"/>
          <w:color w:val="000000"/>
          <w:sz w:val="25"/>
          <w:szCs w:val="25"/>
          <w:shd w:val="clear" w:color="auto" w:fill="FFFFFF"/>
        </w:rPr>
        <w:t>序结束后</w:t>
      </w:r>
      <w:r>
        <w:rPr>
          <w:rFonts w:ascii="Verdana" w:hAnsi="Verdana" w:cs="Verdana"/>
          <w:color w:val="000000"/>
          <w:sz w:val="25"/>
          <w:szCs w:val="25"/>
          <w:shd w:val="clear" w:color="auto" w:fill="FFFFFF"/>
        </w:rPr>
        <w:t>10</w:t>
      </w:r>
      <w:r>
        <w:rPr>
          <w:rFonts w:ascii="Verdana" w:hAnsi="Verdana" w:cs="Verdana"/>
          <w:color w:val="000000"/>
          <w:sz w:val="25"/>
          <w:szCs w:val="25"/>
          <w:shd w:val="clear" w:color="auto" w:fill="FFFFFF"/>
        </w:rPr>
        <w:t>个工作日内向指派的教育督导机构提交报告。</w:t>
      </w:r>
    </w:p>
    <w:p w:rsidR="0079700B" w:rsidRDefault="00A11DDB">
      <w:pPr>
        <w:pStyle w:val="a3"/>
        <w:widowControl/>
        <w:shd w:val="clear" w:color="auto" w:fill="FFFFFF"/>
        <w:wordWrap w:val="0"/>
        <w:spacing w:beforeAutospacing="0" w:afterAutospacing="0"/>
        <w:rPr>
          <w:rFonts w:ascii="Verdana" w:hAnsi="Verdana" w:cs="Verdana"/>
          <w:color w:val="000000"/>
          <w:sz w:val="27"/>
          <w:szCs w:val="27"/>
        </w:rPr>
      </w:pPr>
      <w:r>
        <w:rPr>
          <w:rFonts w:ascii="Verdana" w:hAnsi="Verdana" w:cs="Verdana"/>
          <w:color w:val="000000"/>
          <w:sz w:val="25"/>
          <w:szCs w:val="25"/>
          <w:shd w:val="clear" w:color="auto" w:fill="FFFFFF"/>
        </w:rPr>
        <w:t xml:space="preserve">　　第三十二条</w:t>
      </w:r>
      <w:r>
        <w:rPr>
          <w:rFonts w:ascii="Verdana" w:hAnsi="Verdana" w:cs="Verdana"/>
          <w:color w:val="000000"/>
          <w:sz w:val="25"/>
          <w:szCs w:val="25"/>
          <w:shd w:val="clear" w:color="auto" w:fill="FFFFFF"/>
        </w:rPr>
        <w:t xml:space="preserve"> </w:t>
      </w:r>
      <w:r>
        <w:rPr>
          <w:rFonts w:ascii="Verdana" w:hAnsi="Verdana" w:cs="Verdana"/>
          <w:color w:val="000000"/>
          <w:sz w:val="25"/>
          <w:szCs w:val="25"/>
          <w:shd w:val="clear" w:color="auto" w:fill="FFFFFF"/>
        </w:rPr>
        <w:t>县级以上教育督导机构应当将督导报告通过政府门户网站或者本地主要新闻媒体向社会公布，接受社会监督。</w:t>
      </w:r>
    </w:p>
    <w:p w:rsidR="0079700B" w:rsidRDefault="00A11DDB">
      <w:pPr>
        <w:pStyle w:val="a3"/>
        <w:widowControl/>
        <w:shd w:val="clear" w:color="auto" w:fill="FFFFFF"/>
        <w:wordWrap w:val="0"/>
        <w:spacing w:beforeAutospacing="0" w:afterAutospacing="0"/>
        <w:rPr>
          <w:rFonts w:ascii="Verdana" w:hAnsi="Verdana" w:cs="Verdana"/>
          <w:color w:val="000000"/>
          <w:sz w:val="27"/>
          <w:szCs w:val="27"/>
        </w:rPr>
      </w:pPr>
      <w:r>
        <w:rPr>
          <w:rFonts w:ascii="Verdana" w:hAnsi="Verdana" w:cs="Verdana"/>
          <w:color w:val="000000"/>
          <w:sz w:val="25"/>
          <w:szCs w:val="25"/>
          <w:shd w:val="clear" w:color="auto" w:fill="FFFFFF"/>
        </w:rPr>
        <w:t xml:space="preserve">　　公布督导报告时，应当同时明确公众异议时限。时限一般不得少于</w:t>
      </w:r>
      <w:r>
        <w:rPr>
          <w:rFonts w:ascii="Verdana" w:hAnsi="Verdana" w:cs="Verdana"/>
          <w:color w:val="000000"/>
          <w:sz w:val="25"/>
          <w:szCs w:val="25"/>
          <w:shd w:val="clear" w:color="auto" w:fill="FFFFFF"/>
        </w:rPr>
        <w:t>30</w:t>
      </w:r>
      <w:r>
        <w:rPr>
          <w:rFonts w:ascii="Verdana" w:hAnsi="Verdana" w:cs="Verdana"/>
          <w:color w:val="000000"/>
          <w:sz w:val="25"/>
          <w:szCs w:val="25"/>
          <w:shd w:val="clear" w:color="auto" w:fill="FFFFFF"/>
        </w:rPr>
        <w:t>日。</w:t>
      </w:r>
    </w:p>
    <w:p w:rsidR="0079700B" w:rsidRDefault="00A11DDB">
      <w:pPr>
        <w:pStyle w:val="a3"/>
        <w:widowControl/>
        <w:shd w:val="clear" w:color="auto" w:fill="FFFFFF"/>
        <w:wordWrap w:val="0"/>
        <w:spacing w:beforeAutospacing="0" w:afterAutospacing="0"/>
        <w:rPr>
          <w:rFonts w:ascii="Verdana" w:hAnsi="Verdana" w:cs="Verdana"/>
          <w:color w:val="000000"/>
          <w:sz w:val="27"/>
          <w:szCs w:val="27"/>
        </w:rPr>
      </w:pPr>
      <w:r>
        <w:rPr>
          <w:rFonts w:ascii="Verdana" w:hAnsi="Verdana" w:cs="Verdana"/>
          <w:color w:val="000000"/>
          <w:sz w:val="25"/>
          <w:szCs w:val="25"/>
          <w:shd w:val="clear" w:color="auto" w:fill="FFFFFF"/>
        </w:rPr>
        <w:t xml:space="preserve">　　社会公众对督导报告提出异议的，县级以上教育督导机构应当进行异议调查，将调查处理结果及时向异议人进行反馈，并按照法律、法规、规章的规定予以公开。</w:t>
      </w:r>
    </w:p>
    <w:p w:rsidR="0079700B" w:rsidRDefault="00A11DDB">
      <w:pPr>
        <w:pStyle w:val="a3"/>
        <w:widowControl/>
        <w:shd w:val="clear" w:color="auto" w:fill="FFFFFF"/>
        <w:wordWrap w:val="0"/>
        <w:spacing w:beforeAutospacing="0" w:afterAutospacing="0"/>
        <w:jc w:val="center"/>
        <w:rPr>
          <w:rFonts w:ascii="Verdana" w:hAnsi="Verdana" w:cs="Verdana"/>
          <w:color w:val="000000"/>
          <w:sz w:val="27"/>
          <w:szCs w:val="27"/>
        </w:rPr>
      </w:pPr>
      <w:r>
        <w:rPr>
          <w:rStyle w:val="a4"/>
          <w:rFonts w:ascii="Verdana" w:hAnsi="Verdana" w:cs="Verdana"/>
          <w:color w:val="000000"/>
          <w:sz w:val="25"/>
          <w:szCs w:val="25"/>
          <w:shd w:val="clear" w:color="auto" w:fill="FFFFFF"/>
        </w:rPr>
        <w:t>第四章</w:t>
      </w:r>
      <w:r>
        <w:rPr>
          <w:rStyle w:val="a4"/>
          <w:rFonts w:ascii="Verdana" w:hAnsi="Verdana" w:cs="Verdana"/>
          <w:color w:val="000000"/>
          <w:sz w:val="25"/>
          <w:szCs w:val="25"/>
          <w:shd w:val="clear" w:color="auto" w:fill="FFFFFF"/>
        </w:rPr>
        <w:t xml:space="preserve"> </w:t>
      </w:r>
      <w:r>
        <w:rPr>
          <w:rStyle w:val="a4"/>
          <w:rFonts w:ascii="Verdana" w:hAnsi="Verdana" w:cs="Verdana"/>
          <w:color w:val="000000"/>
          <w:sz w:val="25"/>
          <w:szCs w:val="25"/>
          <w:shd w:val="clear" w:color="auto" w:fill="FFFFFF"/>
        </w:rPr>
        <w:t>督导结果运用</w:t>
      </w:r>
    </w:p>
    <w:p w:rsidR="0079700B" w:rsidRDefault="00A11DDB">
      <w:pPr>
        <w:pStyle w:val="a3"/>
        <w:widowControl/>
        <w:shd w:val="clear" w:color="auto" w:fill="FFFFFF"/>
        <w:wordWrap w:val="0"/>
        <w:spacing w:beforeAutospacing="0" w:afterAutospacing="0"/>
        <w:rPr>
          <w:rFonts w:ascii="Verdana" w:hAnsi="Verdana" w:cs="Verdana"/>
          <w:color w:val="000000"/>
          <w:sz w:val="27"/>
          <w:szCs w:val="27"/>
        </w:rPr>
      </w:pPr>
      <w:r>
        <w:rPr>
          <w:rFonts w:ascii="Verdana" w:hAnsi="Verdana" w:cs="Verdana"/>
          <w:color w:val="000000"/>
          <w:sz w:val="25"/>
          <w:szCs w:val="25"/>
          <w:shd w:val="clear" w:color="auto" w:fill="FFFFFF"/>
        </w:rPr>
        <w:t xml:space="preserve">　　第三十三条</w:t>
      </w:r>
      <w:r>
        <w:rPr>
          <w:rFonts w:ascii="Verdana" w:hAnsi="Verdana" w:cs="Verdana"/>
          <w:color w:val="000000"/>
          <w:sz w:val="25"/>
          <w:szCs w:val="25"/>
          <w:shd w:val="clear" w:color="auto" w:fill="FFFFFF"/>
        </w:rPr>
        <w:t xml:space="preserve"> </w:t>
      </w:r>
      <w:r>
        <w:rPr>
          <w:rFonts w:ascii="Verdana" w:hAnsi="Verdana" w:cs="Verdana"/>
          <w:color w:val="000000"/>
          <w:sz w:val="25"/>
          <w:szCs w:val="25"/>
          <w:shd w:val="clear" w:color="auto" w:fill="FFFFFF"/>
        </w:rPr>
        <w:t>县级以上人民政府应当根据教育督导结果，推进基本公共教育均等化，增强职业技术教育适应性，提高高等教育质量，建设高素质、专业化教师队伍，推进教育改革，确保教育优先发展。</w:t>
      </w:r>
    </w:p>
    <w:p w:rsidR="0079700B" w:rsidRDefault="00A11DDB">
      <w:pPr>
        <w:pStyle w:val="a3"/>
        <w:widowControl/>
        <w:shd w:val="clear" w:color="auto" w:fill="FFFFFF"/>
        <w:wordWrap w:val="0"/>
        <w:spacing w:beforeAutospacing="0" w:afterAutospacing="0"/>
        <w:rPr>
          <w:rFonts w:ascii="Verdana" w:hAnsi="Verdana" w:cs="Verdana"/>
          <w:color w:val="000000"/>
          <w:sz w:val="27"/>
          <w:szCs w:val="27"/>
        </w:rPr>
      </w:pPr>
      <w:r>
        <w:rPr>
          <w:rFonts w:ascii="Verdana" w:hAnsi="Verdana" w:cs="Verdana"/>
          <w:color w:val="000000"/>
          <w:sz w:val="25"/>
          <w:szCs w:val="25"/>
          <w:shd w:val="clear" w:color="auto" w:fill="FFFFFF"/>
        </w:rPr>
        <w:t xml:space="preserve">　　第三十四条</w:t>
      </w:r>
      <w:r>
        <w:rPr>
          <w:rFonts w:ascii="Verdana" w:hAnsi="Verdana" w:cs="Verdana"/>
          <w:color w:val="000000"/>
          <w:sz w:val="25"/>
          <w:szCs w:val="25"/>
          <w:shd w:val="clear" w:color="auto" w:fill="FFFFFF"/>
        </w:rPr>
        <w:t xml:space="preserve"> </w:t>
      </w:r>
      <w:r>
        <w:rPr>
          <w:rFonts w:ascii="Verdana" w:hAnsi="Verdana" w:cs="Verdana"/>
          <w:color w:val="000000"/>
          <w:sz w:val="25"/>
          <w:szCs w:val="25"/>
          <w:shd w:val="clear" w:color="auto" w:fill="FFFFFF"/>
        </w:rPr>
        <w:t>学校应当根据教育督导意见书进行整改，加强党建和党建带团建、队建工作，抓实抓严师德师风建设，改进教育教学，提高思政课的针</w:t>
      </w:r>
      <w:r>
        <w:rPr>
          <w:rFonts w:ascii="Verdana" w:hAnsi="Verdana" w:cs="Verdana"/>
          <w:color w:val="000000"/>
          <w:sz w:val="25"/>
          <w:szCs w:val="25"/>
          <w:shd w:val="clear" w:color="auto" w:fill="FFFFFF"/>
        </w:rPr>
        <w:lastRenderedPageBreak/>
        <w:t>对性和吸引力，夯实学生知识基础，培养学生的探索性、创新性思维，提高学生原始创新能力，培养德智体美劳全面发展的社会主义建设者和接班人。</w:t>
      </w:r>
    </w:p>
    <w:p w:rsidR="0079700B" w:rsidRDefault="00A11DDB">
      <w:pPr>
        <w:pStyle w:val="a3"/>
        <w:widowControl/>
        <w:shd w:val="clear" w:color="auto" w:fill="FFFFFF"/>
        <w:wordWrap w:val="0"/>
        <w:spacing w:beforeAutospacing="0" w:afterAutospacing="0"/>
        <w:rPr>
          <w:rFonts w:ascii="Verdana" w:hAnsi="Verdana" w:cs="Verdana"/>
          <w:color w:val="000000"/>
          <w:sz w:val="27"/>
          <w:szCs w:val="27"/>
        </w:rPr>
      </w:pPr>
      <w:r>
        <w:rPr>
          <w:rFonts w:ascii="Verdana" w:hAnsi="Verdana" w:cs="Verdana"/>
          <w:color w:val="000000"/>
          <w:sz w:val="25"/>
          <w:szCs w:val="25"/>
          <w:shd w:val="clear" w:color="auto" w:fill="FFFFFF"/>
        </w:rPr>
        <w:t xml:space="preserve">　　第三十五条</w:t>
      </w:r>
      <w:r>
        <w:rPr>
          <w:rFonts w:ascii="Verdana" w:hAnsi="Verdana" w:cs="Verdana"/>
          <w:color w:val="000000"/>
          <w:sz w:val="25"/>
          <w:szCs w:val="25"/>
          <w:shd w:val="clear" w:color="auto" w:fill="FFFFFF"/>
        </w:rPr>
        <w:t xml:space="preserve"> </w:t>
      </w:r>
      <w:r>
        <w:rPr>
          <w:rFonts w:ascii="Verdana" w:hAnsi="Verdana" w:cs="Verdana"/>
          <w:color w:val="000000"/>
          <w:sz w:val="25"/>
          <w:szCs w:val="25"/>
          <w:shd w:val="clear" w:color="auto" w:fill="FFFFFF"/>
        </w:rPr>
        <w:t>县级以上人民政府或者有关部门应当将督导报告及其整改情况，作为对</w:t>
      </w:r>
      <w:r>
        <w:rPr>
          <w:rFonts w:ascii="Verdana" w:hAnsi="Verdana" w:cs="Verdana"/>
          <w:color w:val="000000"/>
          <w:sz w:val="25"/>
          <w:szCs w:val="25"/>
          <w:shd w:val="clear" w:color="auto" w:fill="FFFFFF"/>
        </w:rPr>
        <w:t>被督导单位及其主要负责人进行考核、奖惩的重要依据。</w:t>
      </w:r>
    </w:p>
    <w:p w:rsidR="0079700B" w:rsidRDefault="00A11DDB">
      <w:pPr>
        <w:pStyle w:val="a3"/>
        <w:widowControl/>
        <w:shd w:val="clear" w:color="auto" w:fill="FFFFFF"/>
        <w:wordWrap w:val="0"/>
        <w:spacing w:beforeAutospacing="0" w:afterAutospacing="0"/>
        <w:rPr>
          <w:rFonts w:ascii="Verdana" w:hAnsi="Verdana" w:cs="Verdana"/>
          <w:color w:val="000000"/>
          <w:sz w:val="27"/>
          <w:szCs w:val="27"/>
        </w:rPr>
      </w:pPr>
      <w:r>
        <w:rPr>
          <w:rFonts w:ascii="Verdana" w:hAnsi="Verdana" w:cs="Verdana"/>
          <w:color w:val="000000"/>
          <w:sz w:val="25"/>
          <w:szCs w:val="25"/>
          <w:shd w:val="clear" w:color="auto" w:fill="FFFFFF"/>
        </w:rPr>
        <w:t xml:space="preserve">　　第三十六条</w:t>
      </w:r>
      <w:r>
        <w:rPr>
          <w:rFonts w:ascii="Verdana" w:hAnsi="Verdana" w:cs="Verdana"/>
          <w:color w:val="000000"/>
          <w:sz w:val="25"/>
          <w:szCs w:val="25"/>
          <w:shd w:val="clear" w:color="auto" w:fill="FFFFFF"/>
        </w:rPr>
        <w:t xml:space="preserve"> </w:t>
      </w:r>
      <w:r>
        <w:rPr>
          <w:rFonts w:ascii="Verdana" w:hAnsi="Verdana" w:cs="Verdana"/>
          <w:color w:val="000000"/>
          <w:sz w:val="25"/>
          <w:szCs w:val="25"/>
          <w:shd w:val="clear" w:color="auto" w:fill="FFFFFF"/>
        </w:rPr>
        <w:t>县级以上教育督导机构应当建立健全教育督导核查、复查制度，对被督导单位根据督导意见书进行整改的情况进行核查；并可以对已经整改的问题进行复查，防止出现反弹，巩固教育督导成效。</w:t>
      </w:r>
    </w:p>
    <w:p w:rsidR="0079700B" w:rsidRDefault="00A11DDB">
      <w:pPr>
        <w:pStyle w:val="a3"/>
        <w:widowControl/>
        <w:shd w:val="clear" w:color="auto" w:fill="FFFFFF"/>
        <w:wordWrap w:val="0"/>
        <w:spacing w:beforeAutospacing="0" w:afterAutospacing="0"/>
        <w:rPr>
          <w:rFonts w:ascii="Verdana" w:hAnsi="Verdana" w:cs="Verdana"/>
          <w:color w:val="000000"/>
          <w:sz w:val="27"/>
          <w:szCs w:val="27"/>
        </w:rPr>
      </w:pPr>
      <w:r>
        <w:rPr>
          <w:rFonts w:ascii="Verdana" w:hAnsi="Verdana" w:cs="Verdana"/>
          <w:color w:val="000000"/>
          <w:sz w:val="25"/>
          <w:szCs w:val="25"/>
          <w:shd w:val="clear" w:color="auto" w:fill="FFFFFF"/>
        </w:rPr>
        <w:t xml:space="preserve">　　第三十七条</w:t>
      </w:r>
      <w:r>
        <w:rPr>
          <w:rFonts w:ascii="Verdana" w:hAnsi="Verdana" w:cs="Verdana"/>
          <w:color w:val="000000"/>
          <w:sz w:val="25"/>
          <w:szCs w:val="25"/>
          <w:shd w:val="clear" w:color="auto" w:fill="FFFFFF"/>
        </w:rPr>
        <w:t xml:space="preserve"> </w:t>
      </w:r>
      <w:r>
        <w:rPr>
          <w:rFonts w:ascii="Verdana" w:hAnsi="Verdana" w:cs="Verdana"/>
          <w:color w:val="000000"/>
          <w:sz w:val="25"/>
          <w:szCs w:val="25"/>
          <w:shd w:val="clear" w:color="auto" w:fill="FFFFFF"/>
        </w:rPr>
        <w:t>县级以上教育督导机构应当按照管理权限，对被督导单位及其有关工作人员进行监督和责任追究，实施教育督导问责。</w:t>
      </w:r>
    </w:p>
    <w:p w:rsidR="0079700B" w:rsidRDefault="00A11DDB">
      <w:pPr>
        <w:pStyle w:val="a3"/>
        <w:widowControl/>
        <w:shd w:val="clear" w:color="auto" w:fill="FFFFFF"/>
        <w:wordWrap w:val="0"/>
        <w:spacing w:beforeAutospacing="0" w:afterAutospacing="0"/>
        <w:rPr>
          <w:rFonts w:ascii="Verdana" w:hAnsi="Verdana" w:cs="Verdana"/>
          <w:color w:val="000000"/>
          <w:sz w:val="27"/>
          <w:szCs w:val="27"/>
        </w:rPr>
      </w:pPr>
      <w:r>
        <w:rPr>
          <w:rFonts w:ascii="Verdana" w:hAnsi="Verdana" w:cs="Verdana"/>
          <w:color w:val="000000"/>
          <w:sz w:val="25"/>
          <w:szCs w:val="25"/>
          <w:shd w:val="clear" w:color="auto" w:fill="FFFFFF"/>
        </w:rPr>
        <w:t xml:space="preserve">　　第三十八条</w:t>
      </w:r>
      <w:r>
        <w:rPr>
          <w:rFonts w:ascii="Verdana" w:hAnsi="Verdana" w:cs="Verdana"/>
          <w:color w:val="000000"/>
          <w:sz w:val="25"/>
          <w:szCs w:val="25"/>
          <w:shd w:val="clear" w:color="auto" w:fill="FFFFFF"/>
        </w:rPr>
        <w:t xml:space="preserve"> </w:t>
      </w:r>
      <w:r>
        <w:rPr>
          <w:rFonts w:ascii="Verdana" w:hAnsi="Verdana" w:cs="Verdana"/>
          <w:color w:val="000000"/>
          <w:sz w:val="25"/>
          <w:szCs w:val="25"/>
          <w:shd w:val="clear" w:color="auto" w:fill="FFFFFF"/>
        </w:rPr>
        <w:t>学校应当建立督导工作机制，加强学校内部督导，有条件的学校可以设立教育督导部门或者督导岗位，配备相应工作人员。</w:t>
      </w:r>
    </w:p>
    <w:p w:rsidR="0079700B" w:rsidRDefault="00A11DDB">
      <w:pPr>
        <w:pStyle w:val="a3"/>
        <w:widowControl/>
        <w:shd w:val="clear" w:color="auto" w:fill="FFFFFF"/>
        <w:wordWrap w:val="0"/>
        <w:spacing w:beforeAutospacing="0" w:afterAutospacing="0"/>
        <w:jc w:val="center"/>
        <w:rPr>
          <w:rFonts w:ascii="Verdana" w:hAnsi="Verdana" w:cs="Verdana"/>
          <w:color w:val="000000"/>
          <w:sz w:val="27"/>
          <w:szCs w:val="27"/>
        </w:rPr>
      </w:pPr>
      <w:r>
        <w:rPr>
          <w:rStyle w:val="a4"/>
          <w:rFonts w:ascii="Verdana" w:hAnsi="Verdana" w:cs="Verdana"/>
          <w:color w:val="000000"/>
          <w:sz w:val="25"/>
          <w:szCs w:val="25"/>
          <w:shd w:val="clear" w:color="auto" w:fill="FFFFFF"/>
        </w:rPr>
        <w:t>第五章</w:t>
      </w:r>
      <w:r>
        <w:rPr>
          <w:rStyle w:val="a4"/>
          <w:rFonts w:ascii="Verdana" w:hAnsi="Verdana" w:cs="Verdana"/>
          <w:color w:val="000000"/>
          <w:sz w:val="25"/>
          <w:szCs w:val="25"/>
          <w:shd w:val="clear" w:color="auto" w:fill="FFFFFF"/>
        </w:rPr>
        <w:t xml:space="preserve"> </w:t>
      </w:r>
      <w:r>
        <w:rPr>
          <w:rStyle w:val="a4"/>
          <w:rFonts w:ascii="Verdana" w:hAnsi="Verdana" w:cs="Verdana"/>
          <w:color w:val="000000"/>
          <w:sz w:val="25"/>
          <w:szCs w:val="25"/>
          <w:shd w:val="clear" w:color="auto" w:fill="FFFFFF"/>
        </w:rPr>
        <w:t>法律责任</w:t>
      </w:r>
    </w:p>
    <w:p w:rsidR="0079700B" w:rsidRDefault="00A11DDB">
      <w:pPr>
        <w:pStyle w:val="a3"/>
        <w:widowControl/>
        <w:shd w:val="clear" w:color="auto" w:fill="FFFFFF"/>
        <w:wordWrap w:val="0"/>
        <w:spacing w:beforeAutospacing="0" w:afterAutospacing="0"/>
        <w:rPr>
          <w:rFonts w:ascii="Verdana" w:hAnsi="Verdana" w:cs="Verdana"/>
          <w:color w:val="000000"/>
          <w:sz w:val="27"/>
          <w:szCs w:val="27"/>
        </w:rPr>
      </w:pPr>
      <w:r>
        <w:rPr>
          <w:rFonts w:ascii="Verdana" w:hAnsi="Verdana" w:cs="Verdana"/>
          <w:color w:val="000000"/>
          <w:sz w:val="25"/>
          <w:szCs w:val="25"/>
          <w:shd w:val="clear" w:color="auto" w:fill="FFFFFF"/>
        </w:rPr>
        <w:t xml:space="preserve">　　第</w:t>
      </w:r>
      <w:r>
        <w:rPr>
          <w:rFonts w:ascii="Verdana" w:hAnsi="Verdana" w:cs="Verdana"/>
          <w:color w:val="000000"/>
          <w:sz w:val="25"/>
          <w:szCs w:val="25"/>
          <w:shd w:val="clear" w:color="auto" w:fill="FFFFFF"/>
        </w:rPr>
        <w:t>三十九条</w:t>
      </w:r>
      <w:r>
        <w:rPr>
          <w:rFonts w:ascii="Verdana" w:hAnsi="Verdana" w:cs="Verdana"/>
          <w:color w:val="000000"/>
          <w:sz w:val="25"/>
          <w:szCs w:val="25"/>
          <w:shd w:val="clear" w:color="auto" w:fill="FFFFFF"/>
        </w:rPr>
        <w:t xml:space="preserve"> </w:t>
      </w:r>
      <w:r>
        <w:rPr>
          <w:rFonts w:ascii="Verdana" w:hAnsi="Verdana" w:cs="Verdana"/>
          <w:color w:val="000000"/>
          <w:sz w:val="25"/>
          <w:szCs w:val="25"/>
          <w:shd w:val="clear" w:color="auto" w:fill="FFFFFF"/>
        </w:rPr>
        <w:t>县级以上教育督导机构可以按照国家有关规定，对被督导单位采取面向社会公开批评、约谈相关负责人、通报上级部门等方式进行问责；对被督导单位工作人员采取责令检查、约谈、通报批评等方式进行问责。</w:t>
      </w:r>
    </w:p>
    <w:p w:rsidR="0079700B" w:rsidRDefault="00A11DDB">
      <w:pPr>
        <w:pStyle w:val="a3"/>
        <w:widowControl/>
        <w:shd w:val="clear" w:color="auto" w:fill="FFFFFF"/>
        <w:wordWrap w:val="0"/>
        <w:spacing w:beforeAutospacing="0" w:afterAutospacing="0"/>
        <w:rPr>
          <w:rFonts w:ascii="Verdana" w:hAnsi="Verdana" w:cs="Verdana"/>
          <w:color w:val="000000"/>
          <w:sz w:val="27"/>
          <w:szCs w:val="27"/>
        </w:rPr>
      </w:pPr>
      <w:r>
        <w:rPr>
          <w:rFonts w:ascii="Verdana" w:hAnsi="Verdana" w:cs="Verdana"/>
          <w:color w:val="000000"/>
          <w:sz w:val="25"/>
          <w:szCs w:val="25"/>
          <w:shd w:val="clear" w:color="auto" w:fill="FFFFFF"/>
        </w:rPr>
        <w:t xml:space="preserve">　　存在严重问题的，被督导问责单位所在地政府及其所属部门对被督导问责单位在表彰奖励、政策支持、财政拨款、招生计划、学科专业设置等方面，依照职权进行限制或调减；依法应当予以行政处罚的，予以警告、退还所收费用后没收违法所得、罚款、责令停止招生、撤销办学资格或者吊销办学许可证。对被督导问责单位相关责任人员，予以停职检查、</w:t>
      </w:r>
      <w:r>
        <w:rPr>
          <w:rFonts w:ascii="Verdana" w:hAnsi="Verdana" w:cs="Verdana"/>
          <w:color w:val="000000"/>
          <w:sz w:val="25"/>
          <w:szCs w:val="25"/>
          <w:shd w:val="clear" w:color="auto" w:fill="FFFFFF"/>
        </w:rPr>
        <w:t>调整职务、责令辞职、降职、免职处理。</w:t>
      </w:r>
    </w:p>
    <w:p w:rsidR="0079700B" w:rsidRDefault="00A11DDB">
      <w:pPr>
        <w:pStyle w:val="a3"/>
        <w:widowControl/>
        <w:shd w:val="clear" w:color="auto" w:fill="FFFFFF"/>
        <w:wordWrap w:val="0"/>
        <w:spacing w:beforeAutospacing="0" w:afterAutospacing="0"/>
        <w:rPr>
          <w:rFonts w:ascii="Verdana" w:hAnsi="Verdana" w:cs="Verdana"/>
          <w:color w:val="000000"/>
          <w:sz w:val="27"/>
          <w:szCs w:val="27"/>
        </w:rPr>
      </w:pPr>
      <w:r>
        <w:rPr>
          <w:rFonts w:ascii="Verdana" w:hAnsi="Verdana" w:cs="Verdana"/>
          <w:color w:val="000000"/>
          <w:sz w:val="25"/>
          <w:szCs w:val="25"/>
          <w:shd w:val="clear" w:color="auto" w:fill="FFFFFF"/>
        </w:rPr>
        <w:lastRenderedPageBreak/>
        <w:t xml:space="preserve">　　县级以上教育督导机构、督学发现被督导单位及其工作人员违法办学、侵犯受教育者和教师合法权益、教师师德失范等违法行为，应当将线索和证据移交纪检监察等有关部门。纪检监察等有关部门应当及时调查并依法处理，处理结果应当反馈教育督导机构。</w:t>
      </w:r>
    </w:p>
    <w:p w:rsidR="0079700B" w:rsidRDefault="00A11DDB">
      <w:pPr>
        <w:pStyle w:val="a3"/>
        <w:widowControl/>
        <w:shd w:val="clear" w:color="auto" w:fill="FFFFFF"/>
        <w:wordWrap w:val="0"/>
        <w:spacing w:beforeAutospacing="0" w:afterAutospacing="0"/>
        <w:rPr>
          <w:rFonts w:ascii="Verdana" w:hAnsi="Verdana" w:cs="Verdana"/>
          <w:color w:val="000000"/>
          <w:sz w:val="27"/>
          <w:szCs w:val="27"/>
        </w:rPr>
      </w:pPr>
      <w:r>
        <w:rPr>
          <w:rFonts w:ascii="Verdana" w:hAnsi="Verdana" w:cs="Verdana"/>
          <w:color w:val="000000"/>
          <w:sz w:val="25"/>
          <w:szCs w:val="25"/>
          <w:shd w:val="clear" w:color="auto" w:fill="FFFFFF"/>
        </w:rPr>
        <w:t xml:space="preserve">　　第四十条</w:t>
      </w:r>
      <w:r>
        <w:rPr>
          <w:rFonts w:ascii="Verdana" w:hAnsi="Verdana" w:cs="Verdana"/>
          <w:color w:val="000000"/>
          <w:sz w:val="25"/>
          <w:szCs w:val="25"/>
          <w:shd w:val="clear" w:color="auto" w:fill="FFFFFF"/>
        </w:rPr>
        <w:t xml:space="preserve"> </w:t>
      </w:r>
      <w:r>
        <w:rPr>
          <w:rFonts w:ascii="Verdana" w:hAnsi="Verdana" w:cs="Verdana"/>
          <w:color w:val="000000"/>
          <w:sz w:val="25"/>
          <w:szCs w:val="25"/>
          <w:shd w:val="clear" w:color="auto" w:fill="FFFFFF"/>
        </w:rPr>
        <w:t>被督导的地方人民政府和相关职能部门及其相关责任人有下列情形之一的，应当进行问责：</w:t>
      </w:r>
    </w:p>
    <w:p w:rsidR="0079700B" w:rsidRDefault="00A11DDB">
      <w:pPr>
        <w:pStyle w:val="a3"/>
        <w:widowControl/>
        <w:shd w:val="clear" w:color="auto" w:fill="FFFFFF"/>
        <w:wordWrap w:val="0"/>
        <w:spacing w:beforeAutospacing="0" w:afterAutospacing="0"/>
        <w:rPr>
          <w:rFonts w:ascii="Verdana" w:hAnsi="Verdana" w:cs="Verdana"/>
          <w:color w:val="000000"/>
          <w:sz w:val="27"/>
          <w:szCs w:val="27"/>
        </w:rPr>
      </w:pPr>
      <w:r>
        <w:rPr>
          <w:rFonts w:ascii="Verdana" w:hAnsi="Verdana" w:cs="Verdana"/>
          <w:color w:val="000000"/>
          <w:sz w:val="25"/>
          <w:szCs w:val="25"/>
          <w:shd w:val="clear" w:color="auto" w:fill="FFFFFF"/>
        </w:rPr>
        <w:t xml:space="preserve">　　</w:t>
      </w:r>
      <w:r>
        <w:rPr>
          <w:rFonts w:ascii="Verdana" w:hAnsi="Verdana" w:cs="Verdana"/>
          <w:color w:val="000000"/>
          <w:sz w:val="25"/>
          <w:szCs w:val="25"/>
          <w:shd w:val="clear" w:color="auto" w:fill="FFFFFF"/>
        </w:rPr>
        <w:t>(</w:t>
      </w:r>
      <w:r>
        <w:rPr>
          <w:rFonts w:ascii="Verdana" w:hAnsi="Verdana" w:cs="Verdana"/>
          <w:color w:val="000000"/>
          <w:sz w:val="25"/>
          <w:szCs w:val="25"/>
          <w:shd w:val="clear" w:color="auto" w:fill="FFFFFF"/>
        </w:rPr>
        <w:t>一</w:t>
      </w:r>
      <w:r>
        <w:rPr>
          <w:rFonts w:ascii="Verdana" w:hAnsi="Verdana" w:cs="Verdana"/>
          <w:color w:val="000000"/>
          <w:sz w:val="25"/>
          <w:szCs w:val="25"/>
          <w:shd w:val="clear" w:color="auto" w:fill="FFFFFF"/>
        </w:rPr>
        <w:t>)</w:t>
      </w:r>
      <w:r>
        <w:rPr>
          <w:rFonts w:ascii="Verdana" w:hAnsi="Verdana" w:cs="Verdana"/>
          <w:color w:val="000000"/>
          <w:sz w:val="25"/>
          <w:szCs w:val="25"/>
          <w:shd w:val="clear" w:color="auto" w:fill="FFFFFF"/>
        </w:rPr>
        <w:t>贯彻落实党和国家教育方针、政策和决策部署不力，对学校思想政治教育不重视，履行规划、建设、投入、人员编制、待遇保障、监督管理等教育职责不到</w:t>
      </w:r>
      <w:r>
        <w:rPr>
          <w:rFonts w:ascii="Verdana" w:hAnsi="Verdana" w:cs="Verdana"/>
          <w:color w:val="000000"/>
          <w:sz w:val="25"/>
          <w:szCs w:val="25"/>
          <w:shd w:val="clear" w:color="auto" w:fill="FFFFFF"/>
        </w:rPr>
        <w:t>位，严重影响本地区教育发展的；</w:t>
      </w:r>
    </w:p>
    <w:p w:rsidR="0079700B" w:rsidRDefault="00A11DDB">
      <w:pPr>
        <w:pStyle w:val="a3"/>
        <w:widowControl/>
        <w:shd w:val="clear" w:color="auto" w:fill="FFFFFF"/>
        <w:wordWrap w:val="0"/>
        <w:spacing w:beforeAutospacing="0" w:afterAutospacing="0"/>
        <w:rPr>
          <w:rFonts w:ascii="Verdana" w:hAnsi="Verdana" w:cs="Verdana"/>
          <w:color w:val="000000"/>
          <w:sz w:val="27"/>
          <w:szCs w:val="27"/>
        </w:rPr>
      </w:pPr>
      <w:r>
        <w:rPr>
          <w:rFonts w:ascii="Verdana" w:hAnsi="Verdana" w:cs="Verdana"/>
          <w:color w:val="000000"/>
          <w:sz w:val="25"/>
          <w:szCs w:val="25"/>
          <w:shd w:val="clear" w:color="auto" w:fill="FFFFFF"/>
        </w:rPr>
        <w:t xml:space="preserve">　　</w:t>
      </w:r>
      <w:r>
        <w:rPr>
          <w:rFonts w:ascii="Verdana" w:hAnsi="Verdana" w:cs="Verdana"/>
          <w:color w:val="000000"/>
          <w:sz w:val="25"/>
          <w:szCs w:val="25"/>
          <w:shd w:val="clear" w:color="auto" w:fill="FFFFFF"/>
        </w:rPr>
        <w:t>(</w:t>
      </w:r>
      <w:r>
        <w:rPr>
          <w:rFonts w:ascii="Verdana" w:hAnsi="Verdana" w:cs="Verdana"/>
          <w:color w:val="000000"/>
          <w:sz w:val="25"/>
          <w:szCs w:val="25"/>
          <w:shd w:val="clear" w:color="auto" w:fill="FFFFFF"/>
        </w:rPr>
        <w:t>二</w:t>
      </w:r>
      <w:r>
        <w:rPr>
          <w:rFonts w:ascii="Verdana" w:hAnsi="Verdana" w:cs="Verdana"/>
          <w:color w:val="000000"/>
          <w:sz w:val="25"/>
          <w:szCs w:val="25"/>
          <w:shd w:val="clear" w:color="auto" w:fill="FFFFFF"/>
        </w:rPr>
        <w:t>)</w:t>
      </w:r>
      <w:r>
        <w:rPr>
          <w:rFonts w:ascii="Verdana" w:hAnsi="Verdana" w:cs="Verdana"/>
          <w:color w:val="000000"/>
          <w:sz w:val="25"/>
          <w:szCs w:val="25"/>
          <w:shd w:val="clear" w:color="auto" w:fill="FFFFFF"/>
        </w:rPr>
        <w:t>违反教育法律、法规、规章规定，学校办学行为不规范，整体教育教学质量持续下降、教育结构失衡、侵犯学校合法权益、群众满意度低的；</w:t>
      </w:r>
    </w:p>
    <w:p w:rsidR="0079700B" w:rsidRDefault="00A11DDB">
      <w:pPr>
        <w:pStyle w:val="a3"/>
        <w:widowControl/>
        <w:shd w:val="clear" w:color="auto" w:fill="FFFFFF"/>
        <w:wordWrap w:val="0"/>
        <w:spacing w:beforeAutospacing="0" w:afterAutospacing="0"/>
        <w:rPr>
          <w:rFonts w:ascii="Verdana" w:hAnsi="Verdana" w:cs="Verdana"/>
          <w:color w:val="000000"/>
          <w:sz w:val="27"/>
          <w:szCs w:val="27"/>
        </w:rPr>
      </w:pPr>
      <w:r>
        <w:rPr>
          <w:rFonts w:ascii="Verdana" w:hAnsi="Verdana" w:cs="Verdana"/>
          <w:color w:val="000000"/>
          <w:sz w:val="25"/>
          <w:szCs w:val="25"/>
          <w:shd w:val="clear" w:color="auto" w:fill="FFFFFF"/>
        </w:rPr>
        <w:t xml:space="preserve">　　</w:t>
      </w:r>
      <w:r>
        <w:rPr>
          <w:rFonts w:ascii="Verdana" w:hAnsi="Verdana" w:cs="Verdana"/>
          <w:color w:val="000000"/>
          <w:sz w:val="25"/>
          <w:szCs w:val="25"/>
          <w:shd w:val="clear" w:color="auto" w:fill="FFFFFF"/>
        </w:rPr>
        <w:t>(</w:t>
      </w:r>
      <w:r>
        <w:rPr>
          <w:rFonts w:ascii="Verdana" w:hAnsi="Verdana" w:cs="Verdana"/>
          <w:color w:val="000000"/>
          <w:sz w:val="25"/>
          <w:szCs w:val="25"/>
          <w:shd w:val="clear" w:color="auto" w:fill="FFFFFF"/>
        </w:rPr>
        <w:t>三</w:t>
      </w:r>
      <w:r>
        <w:rPr>
          <w:rFonts w:ascii="Verdana" w:hAnsi="Verdana" w:cs="Verdana"/>
          <w:color w:val="000000"/>
          <w:sz w:val="25"/>
          <w:szCs w:val="25"/>
          <w:shd w:val="clear" w:color="auto" w:fill="FFFFFF"/>
        </w:rPr>
        <w:t>)</w:t>
      </w:r>
      <w:r>
        <w:rPr>
          <w:rFonts w:ascii="Verdana" w:hAnsi="Verdana" w:cs="Verdana"/>
          <w:color w:val="000000"/>
          <w:sz w:val="25"/>
          <w:szCs w:val="25"/>
          <w:shd w:val="clear" w:color="auto" w:fill="FFFFFF"/>
        </w:rPr>
        <w:t>教育攻坚任务完成严重滞后，未按时保质保量完成规定目标任务的；</w:t>
      </w:r>
    </w:p>
    <w:p w:rsidR="0079700B" w:rsidRDefault="00A11DDB">
      <w:pPr>
        <w:pStyle w:val="a3"/>
        <w:widowControl/>
        <w:shd w:val="clear" w:color="auto" w:fill="FFFFFF"/>
        <w:wordWrap w:val="0"/>
        <w:spacing w:beforeAutospacing="0" w:afterAutospacing="0"/>
        <w:rPr>
          <w:rFonts w:ascii="Verdana" w:hAnsi="Verdana" w:cs="Verdana"/>
          <w:color w:val="000000"/>
          <w:sz w:val="27"/>
          <w:szCs w:val="27"/>
        </w:rPr>
      </w:pPr>
      <w:r>
        <w:rPr>
          <w:rFonts w:ascii="Verdana" w:hAnsi="Verdana" w:cs="Verdana"/>
          <w:color w:val="000000"/>
          <w:sz w:val="25"/>
          <w:szCs w:val="25"/>
          <w:shd w:val="clear" w:color="auto" w:fill="FFFFFF"/>
        </w:rPr>
        <w:t xml:space="preserve">　　</w:t>
      </w:r>
      <w:r>
        <w:rPr>
          <w:rFonts w:ascii="Verdana" w:hAnsi="Verdana" w:cs="Verdana"/>
          <w:color w:val="000000"/>
          <w:sz w:val="25"/>
          <w:szCs w:val="25"/>
          <w:shd w:val="clear" w:color="auto" w:fill="FFFFFF"/>
        </w:rPr>
        <w:t>(</w:t>
      </w:r>
      <w:r>
        <w:rPr>
          <w:rFonts w:ascii="Verdana" w:hAnsi="Verdana" w:cs="Verdana"/>
          <w:color w:val="000000"/>
          <w:sz w:val="25"/>
          <w:szCs w:val="25"/>
          <w:shd w:val="clear" w:color="auto" w:fill="FFFFFF"/>
        </w:rPr>
        <w:t>四</w:t>
      </w:r>
      <w:r>
        <w:rPr>
          <w:rFonts w:ascii="Verdana" w:hAnsi="Verdana" w:cs="Verdana"/>
          <w:color w:val="000000"/>
          <w:sz w:val="25"/>
          <w:szCs w:val="25"/>
          <w:shd w:val="clear" w:color="auto" w:fill="FFFFFF"/>
        </w:rPr>
        <w:t>)</w:t>
      </w:r>
      <w:r>
        <w:rPr>
          <w:rFonts w:ascii="Verdana" w:hAnsi="Verdana" w:cs="Verdana"/>
          <w:color w:val="000000"/>
          <w:sz w:val="25"/>
          <w:szCs w:val="25"/>
          <w:shd w:val="clear" w:color="auto" w:fill="FFFFFF"/>
        </w:rPr>
        <w:t>教育群体性事件多发高发、应对不力、群众反映强烈的；</w:t>
      </w:r>
    </w:p>
    <w:p w:rsidR="0079700B" w:rsidRDefault="00A11DDB">
      <w:pPr>
        <w:pStyle w:val="a3"/>
        <w:widowControl/>
        <w:shd w:val="clear" w:color="auto" w:fill="FFFFFF"/>
        <w:wordWrap w:val="0"/>
        <w:spacing w:beforeAutospacing="0" w:afterAutospacing="0"/>
        <w:rPr>
          <w:rFonts w:ascii="Verdana" w:hAnsi="Verdana" w:cs="Verdana"/>
          <w:color w:val="000000"/>
          <w:sz w:val="27"/>
          <w:szCs w:val="27"/>
        </w:rPr>
      </w:pPr>
      <w:r>
        <w:rPr>
          <w:rFonts w:ascii="Verdana" w:hAnsi="Verdana" w:cs="Verdana"/>
          <w:color w:val="000000"/>
          <w:sz w:val="25"/>
          <w:szCs w:val="25"/>
          <w:shd w:val="clear" w:color="auto" w:fill="FFFFFF"/>
        </w:rPr>
        <w:t xml:space="preserve">　　</w:t>
      </w:r>
      <w:r>
        <w:rPr>
          <w:rFonts w:ascii="Verdana" w:hAnsi="Verdana" w:cs="Verdana"/>
          <w:color w:val="000000"/>
          <w:sz w:val="25"/>
          <w:szCs w:val="25"/>
          <w:shd w:val="clear" w:color="auto" w:fill="FFFFFF"/>
        </w:rPr>
        <w:t>(</w:t>
      </w:r>
      <w:r>
        <w:rPr>
          <w:rFonts w:ascii="Verdana" w:hAnsi="Verdana" w:cs="Verdana"/>
          <w:color w:val="000000"/>
          <w:sz w:val="25"/>
          <w:szCs w:val="25"/>
          <w:shd w:val="clear" w:color="auto" w:fill="FFFFFF"/>
        </w:rPr>
        <w:t>五</w:t>
      </w:r>
      <w:r>
        <w:rPr>
          <w:rFonts w:ascii="Verdana" w:hAnsi="Verdana" w:cs="Verdana"/>
          <w:color w:val="000000"/>
          <w:sz w:val="25"/>
          <w:szCs w:val="25"/>
          <w:shd w:val="clear" w:color="auto" w:fill="FFFFFF"/>
        </w:rPr>
        <w:t>)</w:t>
      </w:r>
      <w:r>
        <w:rPr>
          <w:rFonts w:ascii="Verdana" w:hAnsi="Verdana" w:cs="Verdana"/>
          <w:color w:val="000000"/>
          <w:sz w:val="25"/>
          <w:szCs w:val="25"/>
          <w:shd w:val="clear" w:color="auto" w:fill="FFFFFF"/>
        </w:rPr>
        <w:t>因履行教育职责严重失职、安全风险防控体系建设保障或者卫生防疫不力，导致发生重大安全事故或者重大涉校事件的；</w:t>
      </w:r>
    </w:p>
    <w:p w:rsidR="0079700B" w:rsidRDefault="00A11DDB">
      <w:pPr>
        <w:pStyle w:val="a3"/>
        <w:widowControl/>
        <w:shd w:val="clear" w:color="auto" w:fill="FFFFFF"/>
        <w:wordWrap w:val="0"/>
        <w:spacing w:beforeAutospacing="0" w:afterAutospacing="0"/>
        <w:rPr>
          <w:rFonts w:ascii="Verdana" w:hAnsi="Verdana" w:cs="Verdana"/>
          <w:color w:val="000000"/>
          <w:sz w:val="27"/>
          <w:szCs w:val="27"/>
        </w:rPr>
      </w:pPr>
      <w:r>
        <w:rPr>
          <w:rFonts w:ascii="Verdana" w:hAnsi="Verdana" w:cs="Verdana"/>
          <w:color w:val="000000"/>
          <w:sz w:val="25"/>
          <w:szCs w:val="25"/>
          <w:shd w:val="clear" w:color="auto" w:fill="FFFFFF"/>
        </w:rPr>
        <w:t xml:space="preserve">　　</w:t>
      </w:r>
      <w:r>
        <w:rPr>
          <w:rFonts w:ascii="Verdana" w:hAnsi="Verdana" w:cs="Verdana"/>
          <w:color w:val="000000"/>
          <w:sz w:val="25"/>
          <w:szCs w:val="25"/>
          <w:shd w:val="clear" w:color="auto" w:fill="FFFFFF"/>
        </w:rPr>
        <w:t>(</w:t>
      </w:r>
      <w:r>
        <w:rPr>
          <w:rFonts w:ascii="Verdana" w:hAnsi="Verdana" w:cs="Verdana"/>
          <w:color w:val="000000"/>
          <w:sz w:val="25"/>
          <w:szCs w:val="25"/>
          <w:shd w:val="clear" w:color="auto" w:fill="FFFFFF"/>
        </w:rPr>
        <w:t>六</w:t>
      </w:r>
      <w:r>
        <w:rPr>
          <w:rFonts w:ascii="Verdana" w:hAnsi="Verdana" w:cs="Verdana"/>
          <w:color w:val="000000"/>
          <w:sz w:val="25"/>
          <w:szCs w:val="25"/>
          <w:shd w:val="clear" w:color="auto" w:fill="FFFFFF"/>
        </w:rPr>
        <w:t>)</w:t>
      </w:r>
      <w:r>
        <w:rPr>
          <w:rFonts w:ascii="Verdana" w:hAnsi="Verdana" w:cs="Verdana"/>
          <w:color w:val="000000"/>
          <w:sz w:val="25"/>
          <w:szCs w:val="25"/>
          <w:shd w:val="clear" w:color="auto" w:fill="FFFFFF"/>
        </w:rPr>
        <w:t>对教育督导发现问题整改不力或者整改后出现严重反弹的；</w:t>
      </w:r>
    </w:p>
    <w:p w:rsidR="0079700B" w:rsidRDefault="00A11DDB">
      <w:pPr>
        <w:pStyle w:val="a3"/>
        <w:widowControl/>
        <w:shd w:val="clear" w:color="auto" w:fill="FFFFFF"/>
        <w:wordWrap w:val="0"/>
        <w:spacing w:beforeAutospacing="0" w:afterAutospacing="0"/>
        <w:rPr>
          <w:rFonts w:ascii="Verdana" w:hAnsi="Verdana" w:cs="Verdana"/>
          <w:color w:val="000000"/>
          <w:sz w:val="27"/>
          <w:szCs w:val="27"/>
        </w:rPr>
      </w:pPr>
      <w:r>
        <w:rPr>
          <w:rFonts w:ascii="Verdana" w:hAnsi="Verdana" w:cs="Verdana"/>
          <w:color w:val="000000"/>
          <w:sz w:val="25"/>
          <w:szCs w:val="25"/>
          <w:shd w:val="clear" w:color="auto" w:fill="FFFFFF"/>
        </w:rPr>
        <w:t xml:space="preserve">　　</w:t>
      </w:r>
      <w:r>
        <w:rPr>
          <w:rFonts w:ascii="Verdana" w:hAnsi="Verdana" w:cs="Verdana"/>
          <w:color w:val="000000"/>
          <w:sz w:val="25"/>
          <w:szCs w:val="25"/>
          <w:shd w:val="clear" w:color="auto" w:fill="FFFFFF"/>
        </w:rPr>
        <w:t>(</w:t>
      </w:r>
      <w:r>
        <w:rPr>
          <w:rFonts w:ascii="Verdana" w:hAnsi="Verdana" w:cs="Verdana"/>
          <w:color w:val="000000"/>
          <w:sz w:val="25"/>
          <w:szCs w:val="25"/>
          <w:shd w:val="clear" w:color="auto" w:fill="FFFFFF"/>
        </w:rPr>
        <w:t>七</w:t>
      </w:r>
      <w:r>
        <w:rPr>
          <w:rFonts w:ascii="Verdana" w:hAnsi="Verdana" w:cs="Verdana"/>
          <w:color w:val="000000"/>
          <w:sz w:val="25"/>
          <w:szCs w:val="25"/>
          <w:shd w:val="clear" w:color="auto" w:fill="FFFFFF"/>
        </w:rPr>
        <w:t>)</w:t>
      </w:r>
      <w:r>
        <w:rPr>
          <w:rFonts w:ascii="Verdana" w:hAnsi="Verdana" w:cs="Verdana"/>
          <w:color w:val="000000"/>
          <w:sz w:val="25"/>
          <w:szCs w:val="25"/>
          <w:shd w:val="clear" w:color="auto" w:fill="FFFFFF"/>
        </w:rPr>
        <w:t>阻挠、干扰或者不配</w:t>
      </w:r>
      <w:r>
        <w:rPr>
          <w:rFonts w:ascii="Verdana" w:hAnsi="Verdana" w:cs="Verdana"/>
          <w:color w:val="000000"/>
          <w:sz w:val="25"/>
          <w:szCs w:val="25"/>
          <w:shd w:val="clear" w:color="auto" w:fill="FFFFFF"/>
        </w:rPr>
        <w:t>合教育督导工作，提供虚假信息，威胁恐吓、打击报复教育督导人员的；</w:t>
      </w:r>
    </w:p>
    <w:p w:rsidR="0079700B" w:rsidRDefault="00A11DDB">
      <w:pPr>
        <w:pStyle w:val="a3"/>
        <w:widowControl/>
        <w:shd w:val="clear" w:color="auto" w:fill="FFFFFF"/>
        <w:wordWrap w:val="0"/>
        <w:spacing w:beforeAutospacing="0" w:afterAutospacing="0"/>
        <w:rPr>
          <w:rFonts w:ascii="Verdana" w:hAnsi="Verdana" w:cs="Verdana"/>
          <w:color w:val="000000"/>
          <w:sz w:val="27"/>
          <w:szCs w:val="27"/>
        </w:rPr>
      </w:pPr>
      <w:r>
        <w:rPr>
          <w:rFonts w:ascii="Verdana" w:hAnsi="Verdana" w:cs="Verdana"/>
          <w:color w:val="000000"/>
          <w:sz w:val="25"/>
          <w:szCs w:val="25"/>
          <w:shd w:val="clear" w:color="auto" w:fill="FFFFFF"/>
        </w:rPr>
        <w:t xml:space="preserve">　　</w:t>
      </w:r>
      <w:r>
        <w:rPr>
          <w:rFonts w:ascii="Verdana" w:hAnsi="Verdana" w:cs="Verdana"/>
          <w:color w:val="000000"/>
          <w:sz w:val="25"/>
          <w:szCs w:val="25"/>
          <w:shd w:val="clear" w:color="auto" w:fill="FFFFFF"/>
        </w:rPr>
        <w:t>(</w:t>
      </w:r>
      <w:r>
        <w:rPr>
          <w:rFonts w:ascii="Verdana" w:hAnsi="Verdana" w:cs="Verdana"/>
          <w:color w:val="000000"/>
          <w:sz w:val="25"/>
          <w:szCs w:val="25"/>
          <w:shd w:val="clear" w:color="auto" w:fill="FFFFFF"/>
        </w:rPr>
        <w:t>八</w:t>
      </w:r>
      <w:r>
        <w:rPr>
          <w:rFonts w:ascii="Verdana" w:hAnsi="Verdana" w:cs="Verdana"/>
          <w:color w:val="000000"/>
          <w:sz w:val="25"/>
          <w:szCs w:val="25"/>
          <w:shd w:val="clear" w:color="auto" w:fill="FFFFFF"/>
        </w:rPr>
        <w:t>)</w:t>
      </w:r>
      <w:r>
        <w:rPr>
          <w:rFonts w:ascii="Verdana" w:hAnsi="Verdana" w:cs="Verdana"/>
          <w:color w:val="000000"/>
          <w:sz w:val="25"/>
          <w:szCs w:val="25"/>
          <w:shd w:val="clear" w:color="auto" w:fill="FFFFFF"/>
        </w:rPr>
        <w:t>法律、行政法规以及党和国家有关规定明确的其他情形。</w:t>
      </w:r>
    </w:p>
    <w:p w:rsidR="0079700B" w:rsidRDefault="00A11DDB">
      <w:pPr>
        <w:pStyle w:val="a3"/>
        <w:widowControl/>
        <w:shd w:val="clear" w:color="auto" w:fill="FFFFFF"/>
        <w:wordWrap w:val="0"/>
        <w:spacing w:beforeAutospacing="0" w:afterAutospacing="0"/>
        <w:rPr>
          <w:rFonts w:ascii="Verdana" w:hAnsi="Verdana" w:cs="Verdana"/>
          <w:color w:val="000000"/>
          <w:sz w:val="27"/>
          <w:szCs w:val="27"/>
        </w:rPr>
      </w:pPr>
      <w:r>
        <w:rPr>
          <w:rFonts w:ascii="Verdana" w:hAnsi="Verdana" w:cs="Verdana"/>
          <w:color w:val="000000"/>
          <w:sz w:val="25"/>
          <w:szCs w:val="25"/>
          <w:shd w:val="clear" w:color="auto" w:fill="FFFFFF"/>
        </w:rPr>
        <w:t xml:space="preserve">　　第四十一条</w:t>
      </w:r>
      <w:r>
        <w:rPr>
          <w:rFonts w:ascii="Verdana" w:hAnsi="Verdana" w:cs="Verdana"/>
          <w:color w:val="000000"/>
          <w:sz w:val="25"/>
          <w:szCs w:val="25"/>
          <w:shd w:val="clear" w:color="auto" w:fill="FFFFFF"/>
        </w:rPr>
        <w:t xml:space="preserve"> </w:t>
      </w:r>
      <w:r>
        <w:rPr>
          <w:rFonts w:ascii="Verdana" w:hAnsi="Verdana" w:cs="Verdana"/>
          <w:color w:val="000000"/>
          <w:sz w:val="25"/>
          <w:szCs w:val="25"/>
          <w:shd w:val="clear" w:color="auto" w:fill="FFFFFF"/>
        </w:rPr>
        <w:t>被督导的学校及其相关责任人有下列情形之一的，应当进行问责：</w:t>
      </w:r>
    </w:p>
    <w:p w:rsidR="0079700B" w:rsidRDefault="00A11DDB">
      <w:pPr>
        <w:pStyle w:val="a3"/>
        <w:widowControl/>
        <w:shd w:val="clear" w:color="auto" w:fill="FFFFFF"/>
        <w:wordWrap w:val="0"/>
        <w:spacing w:beforeAutospacing="0" w:afterAutospacing="0"/>
        <w:rPr>
          <w:rFonts w:ascii="Verdana" w:hAnsi="Verdana" w:cs="Verdana"/>
          <w:color w:val="000000"/>
          <w:sz w:val="27"/>
          <w:szCs w:val="27"/>
        </w:rPr>
      </w:pPr>
      <w:r>
        <w:rPr>
          <w:rFonts w:ascii="Verdana" w:hAnsi="Verdana" w:cs="Verdana"/>
          <w:color w:val="000000"/>
          <w:sz w:val="25"/>
          <w:szCs w:val="25"/>
          <w:shd w:val="clear" w:color="auto" w:fill="FFFFFF"/>
        </w:rPr>
        <w:lastRenderedPageBreak/>
        <w:t xml:space="preserve">　　</w:t>
      </w:r>
      <w:r>
        <w:rPr>
          <w:rFonts w:ascii="Verdana" w:hAnsi="Verdana" w:cs="Verdana"/>
          <w:color w:val="000000"/>
          <w:sz w:val="25"/>
          <w:szCs w:val="25"/>
          <w:shd w:val="clear" w:color="auto" w:fill="FFFFFF"/>
        </w:rPr>
        <w:t>(</w:t>
      </w:r>
      <w:r>
        <w:rPr>
          <w:rFonts w:ascii="Verdana" w:hAnsi="Verdana" w:cs="Verdana"/>
          <w:color w:val="000000"/>
          <w:sz w:val="25"/>
          <w:szCs w:val="25"/>
          <w:shd w:val="clear" w:color="auto" w:fill="FFFFFF"/>
        </w:rPr>
        <w:t>一</w:t>
      </w:r>
      <w:r>
        <w:rPr>
          <w:rFonts w:ascii="Verdana" w:hAnsi="Verdana" w:cs="Verdana"/>
          <w:color w:val="000000"/>
          <w:sz w:val="25"/>
          <w:szCs w:val="25"/>
          <w:shd w:val="clear" w:color="auto" w:fill="FFFFFF"/>
        </w:rPr>
        <w:t>)</w:t>
      </w:r>
      <w:r>
        <w:rPr>
          <w:rFonts w:ascii="Verdana" w:hAnsi="Verdana" w:cs="Verdana"/>
          <w:color w:val="000000"/>
          <w:sz w:val="25"/>
          <w:szCs w:val="25"/>
          <w:shd w:val="clear" w:color="auto" w:fill="FFFFFF"/>
        </w:rPr>
        <w:t>贯彻落实党和国家教育方针、政策和决策部署不力，履行教育职责评价、评估监测不合格的；</w:t>
      </w:r>
    </w:p>
    <w:p w:rsidR="0079700B" w:rsidRDefault="00A11DDB">
      <w:pPr>
        <w:pStyle w:val="a3"/>
        <w:widowControl/>
        <w:shd w:val="clear" w:color="auto" w:fill="FFFFFF"/>
        <w:wordWrap w:val="0"/>
        <w:spacing w:beforeAutospacing="0" w:afterAutospacing="0"/>
        <w:rPr>
          <w:rFonts w:ascii="Verdana" w:hAnsi="Verdana" w:cs="Verdana"/>
          <w:color w:val="000000"/>
          <w:sz w:val="27"/>
          <w:szCs w:val="27"/>
        </w:rPr>
      </w:pPr>
      <w:r>
        <w:rPr>
          <w:rFonts w:ascii="Verdana" w:hAnsi="Verdana" w:cs="Verdana"/>
          <w:color w:val="000000"/>
          <w:sz w:val="25"/>
          <w:szCs w:val="25"/>
          <w:shd w:val="clear" w:color="auto" w:fill="FFFFFF"/>
        </w:rPr>
        <w:t xml:space="preserve">　　</w:t>
      </w:r>
      <w:r>
        <w:rPr>
          <w:rFonts w:ascii="Verdana" w:hAnsi="Verdana" w:cs="Verdana"/>
          <w:color w:val="000000"/>
          <w:sz w:val="25"/>
          <w:szCs w:val="25"/>
          <w:shd w:val="clear" w:color="auto" w:fill="FFFFFF"/>
        </w:rPr>
        <w:t>(</w:t>
      </w:r>
      <w:r>
        <w:rPr>
          <w:rFonts w:ascii="Verdana" w:hAnsi="Verdana" w:cs="Verdana"/>
          <w:color w:val="000000"/>
          <w:sz w:val="25"/>
          <w:szCs w:val="25"/>
          <w:shd w:val="clear" w:color="auto" w:fill="FFFFFF"/>
        </w:rPr>
        <w:t>二</w:t>
      </w:r>
      <w:r>
        <w:rPr>
          <w:rFonts w:ascii="Verdana" w:hAnsi="Verdana" w:cs="Verdana"/>
          <w:color w:val="000000"/>
          <w:sz w:val="25"/>
          <w:szCs w:val="25"/>
          <w:shd w:val="clear" w:color="auto" w:fill="FFFFFF"/>
        </w:rPr>
        <w:t>)</w:t>
      </w:r>
      <w:r>
        <w:rPr>
          <w:rFonts w:ascii="Verdana" w:hAnsi="Verdana" w:cs="Verdana"/>
          <w:color w:val="000000"/>
          <w:sz w:val="25"/>
          <w:szCs w:val="25"/>
          <w:shd w:val="clear" w:color="auto" w:fill="FFFFFF"/>
        </w:rPr>
        <w:t>违反教育法律、法规、规章规定，在招生入学、人才培养、科学研究、课程开设和教材使用等工作中存在办学行为不规范或者出现严重违规的；</w:t>
      </w:r>
    </w:p>
    <w:p w:rsidR="0079700B" w:rsidRDefault="00A11DDB">
      <w:pPr>
        <w:pStyle w:val="a3"/>
        <w:widowControl/>
        <w:shd w:val="clear" w:color="auto" w:fill="FFFFFF"/>
        <w:wordWrap w:val="0"/>
        <w:spacing w:beforeAutospacing="0" w:afterAutospacing="0"/>
        <w:rPr>
          <w:rFonts w:ascii="Verdana" w:hAnsi="Verdana" w:cs="Verdana"/>
          <w:color w:val="000000"/>
          <w:sz w:val="27"/>
          <w:szCs w:val="27"/>
        </w:rPr>
      </w:pPr>
      <w:r>
        <w:rPr>
          <w:rFonts w:ascii="Verdana" w:hAnsi="Verdana" w:cs="Verdana"/>
          <w:color w:val="000000"/>
          <w:sz w:val="25"/>
          <w:szCs w:val="25"/>
          <w:shd w:val="clear" w:color="auto" w:fill="FFFFFF"/>
        </w:rPr>
        <w:t xml:space="preserve">　　</w:t>
      </w:r>
      <w:r>
        <w:rPr>
          <w:rFonts w:ascii="Verdana" w:hAnsi="Verdana" w:cs="Verdana"/>
          <w:color w:val="000000"/>
          <w:sz w:val="25"/>
          <w:szCs w:val="25"/>
          <w:shd w:val="clear" w:color="auto" w:fill="FFFFFF"/>
        </w:rPr>
        <w:t>(</w:t>
      </w:r>
      <w:r>
        <w:rPr>
          <w:rFonts w:ascii="Verdana" w:hAnsi="Verdana" w:cs="Verdana"/>
          <w:color w:val="000000"/>
          <w:sz w:val="25"/>
          <w:szCs w:val="25"/>
          <w:shd w:val="clear" w:color="auto" w:fill="FFFFFF"/>
        </w:rPr>
        <w:t>三</w:t>
      </w:r>
      <w:r>
        <w:rPr>
          <w:rFonts w:ascii="Verdana" w:hAnsi="Verdana" w:cs="Verdana"/>
          <w:color w:val="000000"/>
          <w:sz w:val="25"/>
          <w:szCs w:val="25"/>
          <w:shd w:val="clear" w:color="auto" w:fill="FFFFFF"/>
        </w:rPr>
        <w:t>)</w:t>
      </w:r>
      <w:r>
        <w:rPr>
          <w:rFonts w:ascii="Verdana" w:hAnsi="Verdana" w:cs="Verdana"/>
          <w:color w:val="000000"/>
          <w:sz w:val="25"/>
          <w:szCs w:val="25"/>
          <w:shd w:val="clear" w:color="auto" w:fill="FFFFFF"/>
        </w:rPr>
        <w:t>违法违规办学，侵害师生合法权益，出现教师师德严重失范、学生欺凌等危害学生身心健康情况或者重大负面舆情的；</w:t>
      </w:r>
    </w:p>
    <w:p w:rsidR="0079700B" w:rsidRDefault="00A11DDB">
      <w:pPr>
        <w:pStyle w:val="a3"/>
        <w:widowControl/>
        <w:shd w:val="clear" w:color="auto" w:fill="FFFFFF"/>
        <w:wordWrap w:val="0"/>
        <w:spacing w:beforeAutospacing="0" w:afterAutospacing="0"/>
        <w:rPr>
          <w:rFonts w:ascii="Verdana" w:hAnsi="Verdana" w:cs="Verdana"/>
          <w:color w:val="000000"/>
          <w:sz w:val="27"/>
          <w:szCs w:val="27"/>
        </w:rPr>
      </w:pPr>
      <w:r>
        <w:rPr>
          <w:rFonts w:ascii="Verdana" w:hAnsi="Verdana" w:cs="Verdana"/>
          <w:color w:val="000000"/>
          <w:sz w:val="25"/>
          <w:szCs w:val="25"/>
          <w:shd w:val="clear" w:color="auto" w:fill="FFFFFF"/>
        </w:rPr>
        <w:t xml:space="preserve">　　</w:t>
      </w:r>
      <w:r>
        <w:rPr>
          <w:rFonts w:ascii="Verdana" w:hAnsi="Verdana" w:cs="Verdana"/>
          <w:color w:val="000000"/>
          <w:sz w:val="25"/>
          <w:szCs w:val="25"/>
          <w:shd w:val="clear" w:color="auto" w:fill="FFFFFF"/>
        </w:rPr>
        <w:t>(</w:t>
      </w:r>
      <w:r>
        <w:rPr>
          <w:rFonts w:ascii="Verdana" w:hAnsi="Verdana" w:cs="Verdana"/>
          <w:color w:val="000000"/>
          <w:sz w:val="25"/>
          <w:szCs w:val="25"/>
          <w:shd w:val="clear" w:color="auto" w:fill="FFFFFF"/>
        </w:rPr>
        <w:t>四</w:t>
      </w:r>
      <w:r>
        <w:rPr>
          <w:rFonts w:ascii="Verdana" w:hAnsi="Verdana" w:cs="Verdana"/>
          <w:color w:val="000000"/>
          <w:sz w:val="25"/>
          <w:szCs w:val="25"/>
          <w:shd w:val="clear" w:color="auto" w:fill="FFFFFF"/>
        </w:rPr>
        <w:t>)</w:t>
      </w:r>
      <w:r>
        <w:rPr>
          <w:rFonts w:ascii="Verdana" w:hAnsi="Verdana" w:cs="Verdana"/>
          <w:color w:val="000000"/>
          <w:sz w:val="25"/>
          <w:szCs w:val="25"/>
          <w:shd w:val="clear" w:color="auto" w:fill="FFFFFF"/>
        </w:rPr>
        <w:t>教育群体性事件多发高发、应对不力、处置失当，群众反映强烈的；</w:t>
      </w:r>
    </w:p>
    <w:p w:rsidR="0079700B" w:rsidRDefault="00A11DDB">
      <w:pPr>
        <w:pStyle w:val="a3"/>
        <w:widowControl/>
        <w:shd w:val="clear" w:color="auto" w:fill="FFFFFF"/>
        <w:wordWrap w:val="0"/>
        <w:spacing w:beforeAutospacing="0" w:afterAutospacing="0"/>
        <w:rPr>
          <w:rFonts w:ascii="Verdana" w:hAnsi="Verdana" w:cs="Verdana"/>
          <w:color w:val="000000"/>
          <w:sz w:val="27"/>
          <w:szCs w:val="27"/>
        </w:rPr>
      </w:pPr>
      <w:r>
        <w:rPr>
          <w:rFonts w:ascii="Verdana" w:hAnsi="Verdana" w:cs="Verdana"/>
          <w:color w:val="000000"/>
          <w:sz w:val="25"/>
          <w:szCs w:val="25"/>
          <w:shd w:val="clear" w:color="auto" w:fill="FFFFFF"/>
        </w:rPr>
        <w:t xml:space="preserve">　　</w:t>
      </w:r>
      <w:r>
        <w:rPr>
          <w:rFonts w:ascii="Verdana" w:hAnsi="Verdana" w:cs="Verdana"/>
          <w:color w:val="000000"/>
          <w:sz w:val="25"/>
          <w:szCs w:val="25"/>
          <w:shd w:val="clear" w:color="auto" w:fill="FFFFFF"/>
        </w:rPr>
        <w:t>(</w:t>
      </w:r>
      <w:r>
        <w:rPr>
          <w:rFonts w:ascii="Verdana" w:hAnsi="Verdana" w:cs="Verdana"/>
          <w:color w:val="000000"/>
          <w:sz w:val="25"/>
          <w:szCs w:val="25"/>
          <w:shd w:val="clear" w:color="auto" w:fill="FFFFFF"/>
        </w:rPr>
        <w:t>五</w:t>
      </w:r>
      <w:r>
        <w:rPr>
          <w:rFonts w:ascii="Verdana" w:hAnsi="Verdana" w:cs="Verdana"/>
          <w:color w:val="000000"/>
          <w:sz w:val="25"/>
          <w:szCs w:val="25"/>
          <w:shd w:val="clear" w:color="auto" w:fill="FFFFFF"/>
        </w:rPr>
        <w:t>)</w:t>
      </w:r>
      <w:r>
        <w:rPr>
          <w:rFonts w:ascii="Verdana" w:hAnsi="Verdana" w:cs="Verdana"/>
          <w:color w:val="000000"/>
          <w:sz w:val="25"/>
          <w:szCs w:val="25"/>
          <w:shd w:val="clear" w:color="auto" w:fill="FFFFFF"/>
        </w:rPr>
        <w:t>落实安全主体责任、卫生防疫主体责任、食品安全校长负责制不力，安全风险防控体系建设不达标，导致发生重大安全事故、严重食品安全事件或者重大涉校事件的；</w:t>
      </w:r>
    </w:p>
    <w:p w:rsidR="0079700B" w:rsidRDefault="00A11DDB">
      <w:pPr>
        <w:pStyle w:val="a3"/>
        <w:widowControl/>
        <w:shd w:val="clear" w:color="auto" w:fill="FFFFFF"/>
        <w:wordWrap w:val="0"/>
        <w:spacing w:beforeAutospacing="0" w:afterAutospacing="0"/>
        <w:rPr>
          <w:rFonts w:ascii="Verdana" w:hAnsi="Verdana" w:cs="Verdana"/>
          <w:color w:val="000000"/>
          <w:sz w:val="27"/>
          <w:szCs w:val="27"/>
        </w:rPr>
      </w:pPr>
      <w:r>
        <w:rPr>
          <w:rFonts w:ascii="Verdana" w:hAnsi="Verdana" w:cs="Verdana"/>
          <w:color w:val="000000"/>
          <w:sz w:val="25"/>
          <w:szCs w:val="25"/>
          <w:shd w:val="clear" w:color="auto" w:fill="FFFFFF"/>
        </w:rPr>
        <w:t xml:space="preserve">　　</w:t>
      </w:r>
      <w:r>
        <w:rPr>
          <w:rFonts w:ascii="Verdana" w:hAnsi="Verdana" w:cs="Verdana"/>
          <w:color w:val="000000"/>
          <w:sz w:val="25"/>
          <w:szCs w:val="25"/>
          <w:shd w:val="clear" w:color="auto" w:fill="FFFFFF"/>
        </w:rPr>
        <w:t>(</w:t>
      </w:r>
      <w:r>
        <w:rPr>
          <w:rFonts w:ascii="Verdana" w:hAnsi="Verdana" w:cs="Verdana"/>
          <w:color w:val="000000"/>
          <w:sz w:val="25"/>
          <w:szCs w:val="25"/>
          <w:shd w:val="clear" w:color="auto" w:fill="FFFFFF"/>
        </w:rPr>
        <w:t>六</w:t>
      </w:r>
      <w:r>
        <w:rPr>
          <w:rFonts w:ascii="Verdana" w:hAnsi="Verdana" w:cs="Verdana"/>
          <w:color w:val="000000"/>
          <w:sz w:val="25"/>
          <w:szCs w:val="25"/>
          <w:shd w:val="clear" w:color="auto" w:fill="FFFFFF"/>
        </w:rPr>
        <w:t>)</w:t>
      </w:r>
      <w:r>
        <w:rPr>
          <w:rFonts w:ascii="Verdana" w:hAnsi="Verdana" w:cs="Verdana"/>
          <w:color w:val="000000"/>
          <w:sz w:val="25"/>
          <w:szCs w:val="25"/>
          <w:shd w:val="clear" w:color="auto" w:fill="FFFFFF"/>
        </w:rPr>
        <w:t>对教育督导发现问题整改不力或者整改后出现严重反弹的；</w:t>
      </w:r>
    </w:p>
    <w:p w:rsidR="0079700B" w:rsidRDefault="00A11DDB">
      <w:pPr>
        <w:pStyle w:val="a3"/>
        <w:widowControl/>
        <w:shd w:val="clear" w:color="auto" w:fill="FFFFFF"/>
        <w:wordWrap w:val="0"/>
        <w:spacing w:beforeAutospacing="0" w:afterAutospacing="0"/>
        <w:rPr>
          <w:rFonts w:ascii="Verdana" w:hAnsi="Verdana" w:cs="Verdana"/>
          <w:color w:val="000000"/>
          <w:sz w:val="27"/>
          <w:szCs w:val="27"/>
        </w:rPr>
      </w:pPr>
      <w:r>
        <w:rPr>
          <w:rFonts w:ascii="Verdana" w:hAnsi="Verdana" w:cs="Verdana"/>
          <w:color w:val="000000"/>
          <w:sz w:val="25"/>
          <w:szCs w:val="25"/>
          <w:shd w:val="clear" w:color="auto" w:fill="FFFFFF"/>
        </w:rPr>
        <w:t xml:space="preserve">　　</w:t>
      </w:r>
      <w:r>
        <w:rPr>
          <w:rFonts w:ascii="Verdana" w:hAnsi="Verdana" w:cs="Verdana"/>
          <w:color w:val="000000"/>
          <w:sz w:val="25"/>
          <w:szCs w:val="25"/>
          <w:shd w:val="clear" w:color="auto" w:fill="FFFFFF"/>
        </w:rPr>
        <w:t>(</w:t>
      </w:r>
      <w:r>
        <w:rPr>
          <w:rFonts w:ascii="Verdana" w:hAnsi="Verdana" w:cs="Verdana"/>
          <w:color w:val="000000"/>
          <w:sz w:val="25"/>
          <w:szCs w:val="25"/>
          <w:shd w:val="clear" w:color="auto" w:fill="FFFFFF"/>
        </w:rPr>
        <w:t>七</w:t>
      </w:r>
      <w:r>
        <w:rPr>
          <w:rFonts w:ascii="Verdana" w:hAnsi="Verdana" w:cs="Verdana"/>
          <w:color w:val="000000"/>
          <w:sz w:val="25"/>
          <w:szCs w:val="25"/>
          <w:shd w:val="clear" w:color="auto" w:fill="FFFFFF"/>
        </w:rPr>
        <w:t>)</w:t>
      </w:r>
      <w:r>
        <w:rPr>
          <w:rFonts w:ascii="Verdana" w:hAnsi="Verdana" w:cs="Verdana"/>
          <w:color w:val="000000"/>
          <w:sz w:val="25"/>
          <w:szCs w:val="25"/>
          <w:shd w:val="clear" w:color="auto" w:fill="FFFFFF"/>
        </w:rPr>
        <w:t>阻挠、干扰或者不配合教育督导工作，提供虚假信息，威胁恐吓、打击报复教育督导人员的；</w:t>
      </w:r>
    </w:p>
    <w:p w:rsidR="0079700B" w:rsidRDefault="00A11DDB">
      <w:pPr>
        <w:pStyle w:val="a3"/>
        <w:widowControl/>
        <w:shd w:val="clear" w:color="auto" w:fill="FFFFFF"/>
        <w:wordWrap w:val="0"/>
        <w:spacing w:beforeAutospacing="0" w:afterAutospacing="0"/>
        <w:rPr>
          <w:rFonts w:ascii="Verdana" w:hAnsi="Verdana" w:cs="Verdana"/>
          <w:color w:val="000000"/>
          <w:sz w:val="27"/>
          <w:szCs w:val="27"/>
        </w:rPr>
      </w:pPr>
      <w:r>
        <w:rPr>
          <w:rFonts w:ascii="Verdana" w:hAnsi="Verdana" w:cs="Verdana"/>
          <w:color w:val="000000"/>
          <w:sz w:val="25"/>
          <w:szCs w:val="25"/>
          <w:shd w:val="clear" w:color="auto" w:fill="FFFFFF"/>
        </w:rPr>
        <w:t xml:space="preserve">　　</w:t>
      </w:r>
      <w:r>
        <w:rPr>
          <w:rFonts w:ascii="Verdana" w:hAnsi="Verdana" w:cs="Verdana"/>
          <w:color w:val="000000"/>
          <w:sz w:val="25"/>
          <w:szCs w:val="25"/>
          <w:shd w:val="clear" w:color="auto" w:fill="FFFFFF"/>
        </w:rPr>
        <w:t>(</w:t>
      </w:r>
      <w:r>
        <w:rPr>
          <w:rFonts w:ascii="Verdana" w:hAnsi="Verdana" w:cs="Verdana"/>
          <w:color w:val="000000"/>
          <w:sz w:val="25"/>
          <w:szCs w:val="25"/>
          <w:shd w:val="clear" w:color="auto" w:fill="FFFFFF"/>
        </w:rPr>
        <w:t>八</w:t>
      </w:r>
      <w:r>
        <w:rPr>
          <w:rFonts w:ascii="Verdana" w:hAnsi="Verdana" w:cs="Verdana"/>
          <w:color w:val="000000"/>
          <w:sz w:val="25"/>
          <w:szCs w:val="25"/>
          <w:shd w:val="clear" w:color="auto" w:fill="FFFFFF"/>
        </w:rPr>
        <w:t>)</w:t>
      </w:r>
      <w:r>
        <w:rPr>
          <w:rFonts w:ascii="Verdana" w:hAnsi="Verdana" w:cs="Verdana"/>
          <w:color w:val="000000"/>
          <w:sz w:val="25"/>
          <w:szCs w:val="25"/>
          <w:shd w:val="clear" w:color="auto" w:fill="FFFFFF"/>
        </w:rPr>
        <w:t>法律、行政法规以及党和国家有关规定明确的其他情形。</w:t>
      </w:r>
    </w:p>
    <w:p w:rsidR="0079700B" w:rsidRDefault="00A11DDB">
      <w:pPr>
        <w:pStyle w:val="a3"/>
        <w:widowControl/>
        <w:shd w:val="clear" w:color="auto" w:fill="FFFFFF"/>
        <w:wordWrap w:val="0"/>
        <w:spacing w:beforeAutospacing="0" w:afterAutospacing="0"/>
        <w:rPr>
          <w:rFonts w:ascii="Verdana" w:hAnsi="Verdana" w:cs="Verdana"/>
          <w:color w:val="000000"/>
          <w:sz w:val="27"/>
          <w:szCs w:val="27"/>
        </w:rPr>
      </w:pPr>
      <w:r>
        <w:rPr>
          <w:rFonts w:ascii="Verdana" w:hAnsi="Verdana" w:cs="Verdana"/>
          <w:color w:val="000000"/>
          <w:sz w:val="25"/>
          <w:szCs w:val="25"/>
          <w:shd w:val="clear" w:color="auto" w:fill="FFFFFF"/>
        </w:rPr>
        <w:t xml:space="preserve">　　在职中小学教师有偿补课、收受礼金的，视情节轻重，予以诫勉谈话、通报批评、转岗解聘，直至撤销教师资格。</w:t>
      </w:r>
    </w:p>
    <w:p w:rsidR="0079700B" w:rsidRDefault="00A11DDB">
      <w:pPr>
        <w:pStyle w:val="a3"/>
        <w:widowControl/>
        <w:shd w:val="clear" w:color="auto" w:fill="FFFFFF"/>
        <w:wordWrap w:val="0"/>
        <w:spacing w:beforeAutospacing="0" w:afterAutospacing="0"/>
        <w:rPr>
          <w:rFonts w:ascii="Verdana" w:hAnsi="Verdana" w:cs="Verdana"/>
          <w:color w:val="000000"/>
          <w:sz w:val="27"/>
          <w:szCs w:val="27"/>
        </w:rPr>
      </w:pPr>
      <w:r>
        <w:rPr>
          <w:rFonts w:ascii="Verdana" w:hAnsi="Verdana" w:cs="Verdana"/>
          <w:color w:val="000000"/>
          <w:sz w:val="25"/>
          <w:szCs w:val="25"/>
          <w:shd w:val="clear" w:color="auto" w:fill="FFFFFF"/>
        </w:rPr>
        <w:t xml:space="preserve">　　第四十二条</w:t>
      </w:r>
      <w:r>
        <w:rPr>
          <w:rFonts w:ascii="Verdana" w:hAnsi="Verdana" w:cs="Verdana"/>
          <w:color w:val="000000"/>
          <w:sz w:val="25"/>
          <w:szCs w:val="25"/>
          <w:shd w:val="clear" w:color="auto" w:fill="FFFFFF"/>
        </w:rPr>
        <w:t xml:space="preserve"> </w:t>
      </w:r>
      <w:r>
        <w:rPr>
          <w:rFonts w:ascii="Verdana" w:hAnsi="Verdana" w:cs="Verdana"/>
          <w:color w:val="000000"/>
          <w:sz w:val="25"/>
          <w:szCs w:val="25"/>
          <w:shd w:val="clear" w:color="auto" w:fill="FFFFFF"/>
        </w:rPr>
        <w:t>督学或者教育督导机构工作人员有下列情形之一的，由县级以上教育督导机构给予批评教育；情节严重的，依法给予处分，对督学还应当取消任命或者聘任：</w:t>
      </w:r>
    </w:p>
    <w:p w:rsidR="0079700B" w:rsidRDefault="00A11DDB">
      <w:pPr>
        <w:pStyle w:val="a3"/>
        <w:widowControl/>
        <w:shd w:val="clear" w:color="auto" w:fill="FFFFFF"/>
        <w:wordWrap w:val="0"/>
        <w:spacing w:beforeAutospacing="0" w:afterAutospacing="0"/>
        <w:rPr>
          <w:rFonts w:ascii="Verdana" w:hAnsi="Verdana" w:cs="Verdana"/>
          <w:color w:val="000000"/>
          <w:sz w:val="27"/>
          <w:szCs w:val="27"/>
        </w:rPr>
      </w:pPr>
      <w:r>
        <w:rPr>
          <w:rFonts w:ascii="Verdana" w:hAnsi="Verdana" w:cs="Verdana"/>
          <w:color w:val="000000"/>
          <w:sz w:val="25"/>
          <w:szCs w:val="25"/>
          <w:shd w:val="clear" w:color="auto" w:fill="FFFFFF"/>
        </w:rPr>
        <w:t xml:space="preserve">　　</w:t>
      </w:r>
      <w:r>
        <w:rPr>
          <w:rFonts w:ascii="Verdana" w:hAnsi="Verdana" w:cs="Verdana"/>
          <w:color w:val="000000"/>
          <w:sz w:val="25"/>
          <w:szCs w:val="25"/>
          <w:shd w:val="clear" w:color="auto" w:fill="FFFFFF"/>
        </w:rPr>
        <w:t>(</w:t>
      </w:r>
      <w:r>
        <w:rPr>
          <w:rFonts w:ascii="Verdana" w:hAnsi="Verdana" w:cs="Verdana"/>
          <w:color w:val="000000"/>
          <w:sz w:val="25"/>
          <w:szCs w:val="25"/>
          <w:shd w:val="clear" w:color="auto" w:fill="FFFFFF"/>
        </w:rPr>
        <w:t>一</w:t>
      </w:r>
      <w:r>
        <w:rPr>
          <w:rFonts w:ascii="Verdana" w:hAnsi="Verdana" w:cs="Verdana"/>
          <w:color w:val="000000"/>
          <w:sz w:val="25"/>
          <w:szCs w:val="25"/>
          <w:shd w:val="clear" w:color="auto" w:fill="FFFFFF"/>
        </w:rPr>
        <w:t>)</w:t>
      </w:r>
      <w:r>
        <w:rPr>
          <w:rFonts w:ascii="Verdana" w:hAnsi="Verdana" w:cs="Verdana"/>
          <w:color w:val="000000"/>
          <w:sz w:val="25"/>
          <w:szCs w:val="25"/>
          <w:shd w:val="clear" w:color="auto" w:fill="FFFFFF"/>
        </w:rPr>
        <w:t>玩忽职守，贻误督导工作的；</w:t>
      </w:r>
    </w:p>
    <w:p w:rsidR="0079700B" w:rsidRDefault="00A11DDB">
      <w:pPr>
        <w:pStyle w:val="a3"/>
        <w:widowControl/>
        <w:shd w:val="clear" w:color="auto" w:fill="FFFFFF"/>
        <w:wordWrap w:val="0"/>
        <w:spacing w:beforeAutospacing="0" w:afterAutospacing="0"/>
        <w:rPr>
          <w:rFonts w:ascii="Verdana" w:hAnsi="Verdana" w:cs="Verdana"/>
          <w:color w:val="000000"/>
          <w:sz w:val="27"/>
          <w:szCs w:val="27"/>
        </w:rPr>
      </w:pPr>
      <w:r>
        <w:rPr>
          <w:rFonts w:ascii="Verdana" w:hAnsi="Verdana" w:cs="Verdana"/>
          <w:color w:val="000000"/>
          <w:sz w:val="25"/>
          <w:szCs w:val="25"/>
          <w:shd w:val="clear" w:color="auto" w:fill="FFFFFF"/>
        </w:rPr>
        <w:t xml:space="preserve">　　</w:t>
      </w:r>
      <w:r>
        <w:rPr>
          <w:rFonts w:ascii="Verdana" w:hAnsi="Verdana" w:cs="Verdana"/>
          <w:color w:val="000000"/>
          <w:sz w:val="25"/>
          <w:szCs w:val="25"/>
          <w:shd w:val="clear" w:color="auto" w:fill="FFFFFF"/>
        </w:rPr>
        <w:t>(</w:t>
      </w:r>
      <w:r>
        <w:rPr>
          <w:rFonts w:ascii="Verdana" w:hAnsi="Verdana" w:cs="Verdana"/>
          <w:color w:val="000000"/>
          <w:sz w:val="25"/>
          <w:szCs w:val="25"/>
          <w:shd w:val="clear" w:color="auto" w:fill="FFFFFF"/>
        </w:rPr>
        <w:t>二</w:t>
      </w:r>
      <w:r>
        <w:rPr>
          <w:rFonts w:ascii="Verdana" w:hAnsi="Verdana" w:cs="Verdana"/>
          <w:color w:val="000000"/>
          <w:sz w:val="25"/>
          <w:szCs w:val="25"/>
          <w:shd w:val="clear" w:color="auto" w:fill="FFFFFF"/>
        </w:rPr>
        <w:t>)</w:t>
      </w:r>
      <w:r>
        <w:rPr>
          <w:rFonts w:ascii="Verdana" w:hAnsi="Verdana" w:cs="Verdana"/>
          <w:color w:val="000000"/>
          <w:sz w:val="25"/>
          <w:szCs w:val="25"/>
          <w:shd w:val="clear" w:color="auto" w:fill="FFFFFF"/>
        </w:rPr>
        <w:t>弄虚作假，徇私舞弊，影响督导结果公正的；</w:t>
      </w:r>
    </w:p>
    <w:p w:rsidR="0079700B" w:rsidRDefault="00A11DDB">
      <w:pPr>
        <w:pStyle w:val="a3"/>
        <w:widowControl/>
        <w:shd w:val="clear" w:color="auto" w:fill="FFFFFF"/>
        <w:wordWrap w:val="0"/>
        <w:spacing w:beforeAutospacing="0" w:afterAutospacing="0"/>
        <w:rPr>
          <w:rFonts w:ascii="Verdana" w:hAnsi="Verdana" w:cs="Verdana"/>
          <w:color w:val="000000"/>
          <w:sz w:val="27"/>
          <w:szCs w:val="27"/>
        </w:rPr>
      </w:pPr>
      <w:r>
        <w:rPr>
          <w:rFonts w:ascii="Verdana" w:hAnsi="Verdana" w:cs="Verdana"/>
          <w:color w:val="000000"/>
          <w:sz w:val="25"/>
          <w:szCs w:val="25"/>
          <w:shd w:val="clear" w:color="auto" w:fill="FFFFFF"/>
        </w:rPr>
        <w:t xml:space="preserve">　　</w:t>
      </w:r>
      <w:r>
        <w:rPr>
          <w:rFonts w:ascii="Verdana" w:hAnsi="Verdana" w:cs="Verdana"/>
          <w:color w:val="000000"/>
          <w:sz w:val="25"/>
          <w:szCs w:val="25"/>
          <w:shd w:val="clear" w:color="auto" w:fill="FFFFFF"/>
        </w:rPr>
        <w:t>(</w:t>
      </w:r>
      <w:r>
        <w:rPr>
          <w:rFonts w:ascii="Verdana" w:hAnsi="Verdana" w:cs="Verdana"/>
          <w:color w:val="000000"/>
          <w:sz w:val="25"/>
          <w:szCs w:val="25"/>
          <w:shd w:val="clear" w:color="auto" w:fill="FFFFFF"/>
        </w:rPr>
        <w:t>三</w:t>
      </w:r>
      <w:r>
        <w:rPr>
          <w:rFonts w:ascii="Verdana" w:hAnsi="Verdana" w:cs="Verdana"/>
          <w:color w:val="000000"/>
          <w:sz w:val="25"/>
          <w:szCs w:val="25"/>
          <w:shd w:val="clear" w:color="auto" w:fill="FFFFFF"/>
        </w:rPr>
        <w:t>)</w:t>
      </w:r>
      <w:r>
        <w:rPr>
          <w:rFonts w:ascii="Verdana" w:hAnsi="Verdana" w:cs="Verdana"/>
          <w:color w:val="000000"/>
          <w:sz w:val="25"/>
          <w:szCs w:val="25"/>
          <w:shd w:val="clear" w:color="auto" w:fill="FFFFFF"/>
        </w:rPr>
        <w:t>滥用职权，干扰被督导单位正常工作的；</w:t>
      </w:r>
    </w:p>
    <w:p w:rsidR="0079700B" w:rsidRDefault="00A11DDB">
      <w:pPr>
        <w:pStyle w:val="a3"/>
        <w:widowControl/>
        <w:shd w:val="clear" w:color="auto" w:fill="FFFFFF"/>
        <w:wordWrap w:val="0"/>
        <w:spacing w:beforeAutospacing="0" w:afterAutospacing="0"/>
        <w:rPr>
          <w:rFonts w:ascii="Verdana" w:hAnsi="Verdana" w:cs="Verdana"/>
          <w:color w:val="000000"/>
          <w:sz w:val="27"/>
          <w:szCs w:val="27"/>
        </w:rPr>
      </w:pPr>
      <w:r>
        <w:rPr>
          <w:rFonts w:ascii="Verdana" w:hAnsi="Verdana" w:cs="Verdana"/>
          <w:color w:val="000000"/>
          <w:sz w:val="25"/>
          <w:szCs w:val="25"/>
          <w:shd w:val="clear" w:color="auto" w:fill="FFFFFF"/>
        </w:rPr>
        <w:lastRenderedPageBreak/>
        <w:t xml:space="preserve">　　</w:t>
      </w:r>
      <w:r>
        <w:rPr>
          <w:rFonts w:ascii="Verdana" w:hAnsi="Verdana" w:cs="Verdana"/>
          <w:color w:val="000000"/>
          <w:sz w:val="25"/>
          <w:szCs w:val="25"/>
          <w:shd w:val="clear" w:color="auto" w:fill="FFFFFF"/>
        </w:rPr>
        <w:t>(</w:t>
      </w:r>
      <w:r>
        <w:rPr>
          <w:rFonts w:ascii="Verdana" w:hAnsi="Verdana" w:cs="Verdana"/>
          <w:color w:val="000000"/>
          <w:sz w:val="25"/>
          <w:szCs w:val="25"/>
          <w:shd w:val="clear" w:color="auto" w:fill="FFFFFF"/>
        </w:rPr>
        <w:t>四</w:t>
      </w:r>
      <w:r>
        <w:rPr>
          <w:rFonts w:ascii="Verdana" w:hAnsi="Verdana" w:cs="Verdana"/>
          <w:color w:val="000000"/>
          <w:sz w:val="25"/>
          <w:szCs w:val="25"/>
          <w:shd w:val="clear" w:color="auto" w:fill="FFFFFF"/>
        </w:rPr>
        <w:t>)</w:t>
      </w:r>
      <w:r>
        <w:rPr>
          <w:rFonts w:ascii="Verdana" w:hAnsi="Verdana" w:cs="Verdana"/>
          <w:color w:val="000000"/>
          <w:sz w:val="25"/>
          <w:szCs w:val="25"/>
          <w:shd w:val="clear" w:color="auto" w:fill="FFFFFF"/>
        </w:rPr>
        <w:t>其他不履行法定职责的情形。</w:t>
      </w:r>
    </w:p>
    <w:p w:rsidR="0079700B" w:rsidRDefault="00A11DDB">
      <w:pPr>
        <w:pStyle w:val="a3"/>
        <w:widowControl/>
        <w:shd w:val="clear" w:color="auto" w:fill="FFFFFF"/>
        <w:wordWrap w:val="0"/>
        <w:spacing w:beforeAutospacing="0" w:afterAutospacing="0"/>
        <w:rPr>
          <w:rFonts w:ascii="Verdana" w:hAnsi="Verdana" w:cs="Verdana"/>
          <w:color w:val="000000"/>
          <w:sz w:val="27"/>
          <w:szCs w:val="27"/>
        </w:rPr>
      </w:pPr>
      <w:r>
        <w:rPr>
          <w:rFonts w:ascii="Verdana" w:hAnsi="Verdana" w:cs="Verdana"/>
          <w:color w:val="000000"/>
          <w:sz w:val="25"/>
          <w:szCs w:val="25"/>
          <w:shd w:val="clear" w:color="auto" w:fill="FFFFFF"/>
        </w:rPr>
        <w:t xml:space="preserve">　　督学应当回避而未回避的，以及发现违法违规办学行为或者危及师生生命安全隐患未及时督促学校和相关部门处理的，由县级以上教育督导机构给予批评教育；情节严重的，依法给予处分，取消任命或者聘任。</w:t>
      </w:r>
    </w:p>
    <w:p w:rsidR="0079700B" w:rsidRDefault="00A11DDB">
      <w:pPr>
        <w:pStyle w:val="a3"/>
        <w:widowControl/>
        <w:shd w:val="clear" w:color="auto" w:fill="FFFFFF"/>
        <w:wordWrap w:val="0"/>
        <w:spacing w:beforeAutospacing="0" w:afterAutospacing="0"/>
        <w:jc w:val="center"/>
        <w:rPr>
          <w:rFonts w:ascii="Verdana" w:hAnsi="Verdana" w:cs="Verdana"/>
          <w:color w:val="000000"/>
          <w:sz w:val="27"/>
          <w:szCs w:val="27"/>
        </w:rPr>
      </w:pPr>
      <w:r>
        <w:rPr>
          <w:rStyle w:val="a4"/>
          <w:rFonts w:ascii="Verdana" w:hAnsi="Verdana" w:cs="Verdana"/>
          <w:color w:val="000000"/>
          <w:sz w:val="25"/>
          <w:szCs w:val="25"/>
          <w:shd w:val="clear" w:color="auto" w:fill="FFFFFF"/>
        </w:rPr>
        <w:t>第六章</w:t>
      </w:r>
      <w:r>
        <w:rPr>
          <w:rStyle w:val="a4"/>
          <w:rFonts w:ascii="Verdana" w:hAnsi="Verdana" w:cs="Verdana"/>
          <w:color w:val="000000"/>
          <w:sz w:val="25"/>
          <w:szCs w:val="25"/>
          <w:shd w:val="clear" w:color="auto" w:fill="FFFFFF"/>
        </w:rPr>
        <w:t xml:space="preserve"> </w:t>
      </w:r>
      <w:r>
        <w:rPr>
          <w:rStyle w:val="a4"/>
          <w:rFonts w:ascii="Verdana" w:hAnsi="Verdana" w:cs="Verdana"/>
          <w:color w:val="000000"/>
          <w:sz w:val="25"/>
          <w:szCs w:val="25"/>
          <w:shd w:val="clear" w:color="auto" w:fill="FFFFFF"/>
        </w:rPr>
        <w:t>附则</w:t>
      </w:r>
    </w:p>
    <w:p w:rsidR="0079700B" w:rsidRDefault="00A11DDB">
      <w:pPr>
        <w:pStyle w:val="a3"/>
        <w:widowControl/>
        <w:shd w:val="clear" w:color="auto" w:fill="FFFFFF"/>
        <w:wordWrap w:val="0"/>
        <w:spacing w:beforeAutospacing="0" w:afterAutospacing="0"/>
        <w:rPr>
          <w:rFonts w:ascii="Verdana" w:hAnsi="Verdana" w:cs="Verdana"/>
          <w:color w:val="000000"/>
          <w:sz w:val="27"/>
          <w:szCs w:val="27"/>
        </w:rPr>
      </w:pPr>
      <w:r>
        <w:rPr>
          <w:rFonts w:ascii="Verdana" w:hAnsi="Verdana" w:cs="Verdana"/>
          <w:color w:val="000000"/>
          <w:sz w:val="25"/>
          <w:szCs w:val="25"/>
          <w:shd w:val="clear" w:color="auto" w:fill="FFFFFF"/>
        </w:rPr>
        <w:t xml:space="preserve">　　第四十三条</w:t>
      </w:r>
      <w:r>
        <w:rPr>
          <w:rFonts w:ascii="Verdana" w:hAnsi="Verdana" w:cs="Verdana"/>
          <w:color w:val="000000"/>
          <w:sz w:val="25"/>
          <w:szCs w:val="25"/>
          <w:shd w:val="clear" w:color="auto" w:fill="FFFFFF"/>
        </w:rPr>
        <w:t xml:space="preserve"> </w:t>
      </w:r>
      <w:r>
        <w:rPr>
          <w:rFonts w:ascii="Verdana" w:hAnsi="Verdana" w:cs="Verdana"/>
          <w:color w:val="000000"/>
          <w:sz w:val="25"/>
          <w:szCs w:val="25"/>
          <w:shd w:val="clear" w:color="auto" w:fill="FFFFFF"/>
        </w:rPr>
        <w:t>法律、行政法规对教育督导另有规定的，依照其规定。</w:t>
      </w:r>
    </w:p>
    <w:p w:rsidR="0079700B" w:rsidRDefault="00A11DDB">
      <w:pPr>
        <w:pStyle w:val="a3"/>
        <w:widowControl/>
        <w:shd w:val="clear" w:color="auto" w:fill="FFFFFF"/>
        <w:wordWrap w:val="0"/>
        <w:spacing w:beforeAutospacing="0" w:afterAutospacing="0"/>
        <w:rPr>
          <w:rFonts w:ascii="Verdana" w:hAnsi="Verdana" w:cs="Verdana"/>
          <w:color w:val="000000"/>
          <w:sz w:val="27"/>
          <w:szCs w:val="27"/>
        </w:rPr>
      </w:pPr>
      <w:r>
        <w:rPr>
          <w:rFonts w:ascii="Verdana" w:hAnsi="Verdana" w:cs="Verdana"/>
          <w:color w:val="000000"/>
          <w:sz w:val="25"/>
          <w:szCs w:val="25"/>
          <w:shd w:val="clear" w:color="auto" w:fill="FFFFFF"/>
        </w:rPr>
        <w:t xml:space="preserve">　　第四十四条</w:t>
      </w:r>
      <w:r>
        <w:rPr>
          <w:rFonts w:ascii="Verdana" w:hAnsi="Verdana" w:cs="Verdana"/>
          <w:color w:val="000000"/>
          <w:sz w:val="25"/>
          <w:szCs w:val="25"/>
          <w:shd w:val="clear" w:color="auto" w:fill="FFFFFF"/>
        </w:rPr>
        <w:t xml:space="preserve"> </w:t>
      </w:r>
      <w:r>
        <w:rPr>
          <w:rFonts w:ascii="Verdana" w:hAnsi="Verdana" w:cs="Verdana"/>
          <w:color w:val="000000"/>
          <w:sz w:val="25"/>
          <w:szCs w:val="25"/>
          <w:shd w:val="clear" w:color="auto" w:fill="FFFFFF"/>
        </w:rPr>
        <w:t>本条例自</w:t>
      </w:r>
      <w:r>
        <w:rPr>
          <w:rFonts w:ascii="Verdana" w:hAnsi="Verdana" w:cs="Verdana"/>
          <w:color w:val="000000"/>
          <w:sz w:val="25"/>
          <w:szCs w:val="25"/>
          <w:shd w:val="clear" w:color="auto" w:fill="FFFFFF"/>
        </w:rPr>
        <w:t>2024</w:t>
      </w:r>
      <w:r>
        <w:rPr>
          <w:rFonts w:ascii="Verdana" w:hAnsi="Verdana" w:cs="Verdana"/>
          <w:color w:val="000000"/>
          <w:sz w:val="25"/>
          <w:szCs w:val="25"/>
          <w:shd w:val="clear" w:color="auto" w:fill="FFFFFF"/>
        </w:rPr>
        <w:t>年</w:t>
      </w:r>
      <w:r>
        <w:rPr>
          <w:rFonts w:ascii="Verdana" w:hAnsi="Verdana" w:cs="Verdana"/>
          <w:color w:val="000000"/>
          <w:sz w:val="25"/>
          <w:szCs w:val="25"/>
          <w:shd w:val="clear" w:color="auto" w:fill="FFFFFF"/>
        </w:rPr>
        <w:t>1</w:t>
      </w:r>
      <w:r>
        <w:rPr>
          <w:rFonts w:ascii="Verdana" w:hAnsi="Verdana" w:cs="Verdana"/>
          <w:color w:val="000000"/>
          <w:sz w:val="25"/>
          <w:szCs w:val="25"/>
          <w:shd w:val="clear" w:color="auto" w:fill="FFFFFF"/>
        </w:rPr>
        <w:t>月</w:t>
      </w:r>
      <w:r>
        <w:rPr>
          <w:rFonts w:ascii="Verdana" w:hAnsi="Verdana" w:cs="Verdana"/>
          <w:color w:val="000000"/>
          <w:sz w:val="25"/>
          <w:szCs w:val="25"/>
          <w:shd w:val="clear" w:color="auto" w:fill="FFFFFF"/>
        </w:rPr>
        <w:t>1</w:t>
      </w:r>
      <w:r>
        <w:rPr>
          <w:rFonts w:ascii="Verdana" w:hAnsi="Verdana" w:cs="Verdana"/>
          <w:color w:val="000000"/>
          <w:sz w:val="25"/>
          <w:szCs w:val="25"/>
          <w:shd w:val="clear" w:color="auto" w:fill="FFFFFF"/>
        </w:rPr>
        <w:t>日起施行。</w:t>
      </w:r>
    </w:p>
    <w:p w:rsidR="0079700B" w:rsidRDefault="0079700B"/>
    <w:sectPr w:rsidR="0079700B">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1DDB" w:rsidRDefault="00A11DDB" w:rsidP="00F618CD">
      <w:r>
        <w:separator/>
      </w:r>
    </w:p>
  </w:endnote>
  <w:endnote w:type="continuationSeparator" w:id="0">
    <w:p w:rsidR="00A11DDB" w:rsidRDefault="00A11DDB" w:rsidP="00F61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4168483"/>
      <w:docPartObj>
        <w:docPartGallery w:val="Page Numbers (Bottom of Page)"/>
        <w:docPartUnique/>
      </w:docPartObj>
    </w:sdtPr>
    <w:sdtContent>
      <w:p w:rsidR="00F618CD" w:rsidRDefault="00F618CD">
        <w:pPr>
          <w:pStyle w:val="a6"/>
          <w:jc w:val="center"/>
        </w:pPr>
        <w:r>
          <w:fldChar w:fldCharType="begin"/>
        </w:r>
        <w:r>
          <w:instrText>PAGE   \* MERGEFORMAT</w:instrText>
        </w:r>
        <w:r>
          <w:fldChar w:fldCharType="separate"/>
        </w:r>
        <w:r w:rsidRPr="00F618CD">
          <w:rPr>
            <w:noProof/>
            <w:lang w:val="zh-CN"/>
          </w:rPr>
          <w:t>2</w:t>
        </w:r>
        <w:r>
          <w:fldChar w:fldCharType="end"/>
        </w:r>
      </w:p>
    </w:sdtContent>
  </w:sdt>
  <w:p w:rsidR="00F618CD" w:rsidRDefault="00F618C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1DDB" w:rsidRDefault="00A11DDB" w:rsidP="00F618CD">
      <w:r>
        <w:separator/>
      </w:r>
    </w:p>
  </w:footnote>
  <w:footnote w:type="continuationSeparator" w:id="0">
    <w:p w:rsidR="00A11DDB" w:rsidRDefault="00A11DDB" w:rsidP="00F618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embedSystemFonts/>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g3ZWYzZmE2YTE4ZDMwODljMWFiOGY1OTJkNjA1ODQifQ=="/>
  </w:docVars>
  <w:rsids>
    <w:rsidRoot w:val="7C6602D9"/>
    <w:rsid w:val="0079700B"/>
    <w:rsid w:val="00A11DDB"/>
    <w:rsid w:val="00F618CD"/>
    <w:rsid w:val="7C6602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character" w:styleId="a4">
    <w:name w:val="Strong"/>
    <w:basedOn w:val="a0"/>
    <w:qFormat/>
    <w:rPr>
      <w:b/>
    </w:rPr>
  </w:style>
  <w:style w:type="paragraph" w:styleId="a5">
    <w:name w:val="header"/>
    <w:basedOn w:val="a"/>
    <w:link w:val="Char"/>
    <w:rsid w:val="00F618C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F618CD"/>
    <w:rPr>
      <w:rFonts w:asciiTheme="minorHAnsi" w:eastAsiaTheme="minorEastAsia" w:hAnsiTheme="minorHAnsi" w:cstheme="minorBidi"/>
      <w:kern w:val="2"/>
      <w:sz w:val="18"/>
      <w:szCs w:val="18"/>
    </w:rPr>
  </w:style>
  <w:style w:type="paragraph" w:styleId="a6">
    <w:name w:val="footer"/>
    <w:basedOn w:val="a"/>
    <w:link w:val="Char0"/>
    <w:uiPriority w:val="99"/>
    <w:rsid w:val="00F618CD"/>
    <w:pPr>
      <w:tabs>
        <w:tab w:val="center" w:pos="4153"/>
        <w:tab w:val="right" w:pos="8306"/>
      </w:tabs>
      <w:snapToGrid w:val="0"/>
      <w:jc w:val="left"/>
    </w:pPr>
    <w:rPr>
      <w:sz w:val="18"/>
      <w:szCs w:val="18"/>
    </w:rPr>
  </w:style>
  <w:style w:type="character" w:customStyle="1" w:styleId="Char0">
    <w:name w:val="页脚 Char"/>
    <w:basedOn w:val="a0"/>
    <w:link w:val="a6"/>
    <w:uiPriority w:val="99"/>
    <w:rsid w:val="00F618CD"/>
    <w:rPr>
      <w:rFonts w:asciiTheme="minorHAnsi" w:eastAsiaTheme="minorEastAsia" w:hAnsiTheme="minorHAnsi" w:cstheme="minorBidi"/>
      <w:kern w:val="2"/>
      <w:sz w:val="18"/>
      <w:szCs w:val="18"/>
    </w:rPr>
  </w:style>
  <w:style w:type="paragraph" w:styleId="a7">
    <w:name w:val="Balloon Text"/>
    <w:basedOn w:val="a"/>
    <w:link w:val="Char1"/>
    <w:rsid w:val="00F618CD"/>
    <w:rPr>
      <w:sz w:val="18"/>
      <w:szCs w:val="18"/>
    </w:rPr>
  </w:style>
  <w:style w:type="character" w:customStyle="1" w:styleId="Char1">
    <w:name w:val="批注框文本 Char"/>
    <w:basedOn w:val="a0"/>
    <w:link w:val="a7"/>
    <w:rsid w:val="00F618CD"/>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character" w:styleId="a4">
    <w:name w:val="Strong"/>
    <w:basedOn w:val="a0"/>
    <w:qFormat/>
    <w:rPr>
      <w:b/>
    </w:rPr>
  </w:style>
  <w:style w:type="paragraph" w:styleId="a5">
    <w:name w:val="header"/>
    <w:basedOn w:val="a"/>
    <w:link w:val="Char"/>
    <w:rsid w:val="00F618C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F618CD"/>
    <w:rPr>
      <w:rFonts w:asciiTheme="minorHAnsi" w:eastAsiaTheme="minorEastAsia" w:hAnsiTheme="minorHAnsi" w:cstheme="minorBidi"/>
      <w:kern w:val="2"/>
      <w:sz w:val="18"/>
      <w:szCs w:val="18"/>
    </w:rPr>
  </w:style>
  <w:style w:type="paragraph" w:styleId="a6">
    <w:name w:val="footer"/>
    <w:basedOn w:val="a"/>
    <w:link w:val="Char0"/>
    <w:uiPriority w:val="99"/>
    <w:rsid w:val="00F618CD"/>
    <w:pPr>
      <w:tabs>
        <w:tab w:val="center" w:pos="4153"/>
        <w:tab w:val="right" w:pos="8306"/>
      </w:tabs>
      <w:snapToGrid w:val="0"/>
      <w:jc w:val="left"/>
    </w:pPr>
    <w:rPr>
      <w:sz w:val="18"/>
      <w:szCs w:val="18"/>
    </w:rPr>
  </w:style>
  <w:style w:type="character" w:customStyle="1" w:styleId="Char0">
    <w:name w:val="页脚 Char"/>
    <w:basedOn w:val="a0"/>
    <w:link w:val="a6"/>
    <w:uiPriority w:val="99"/>
    <w:rsid w:val="00F618CD"/>
    <w:rPr>
      <w:rFonts w:asciiTheme="minorHAnsi" w:eastAsiaTheme="minorEastAsia" w:hAnsiTheme="minorHAnsi" w:cstheme="minorBidi"/>
      <w:kern w:val="2"/>
      <w:sz w:val="18"/>
      <w:szCs w:val="18"/>
    </w:rPr>
  </w:style>
  <w:style w:type="paragraph" w:styleId="a7">
    <w:name w:val="Balloon Text"/>
    <w:basedOn w:val="a"/>
    <w:link w:val="Char1"/>
    <w:rsid w:val="00F618CD"/>
    <w:rPr>
      <w:sz w:val="18"/>
      <w:szCs w:val="18"/>
    </w:rPr>
  </w:style>
  <w:style w:type="character" w:customStyle="1" w:styleId="Char1">
    <w:name w:val="批注框文本 Char"/>
    <w:basedOn w:val="a0"/>
    <w:link w:val="a7"/>
    <w:rsid w:val="00F618CD"/>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16</Pages>
  <Words>1305</Words>
  <Characters>7444</Characters>
  <Application>Microsoft Office Word</Application>
  <DocSecurity>0</DocSecurity>
  <Lines>62</Lines>
  <Paragraphs>17</Paragraphs>
  <ScaleCrop>false</ScaleCrop>
  <Company/>
  <LinksUpToDate>false</LinksUpToDate>
  <CharactersWithSpaces>8732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c:creator>
  <cp:lastModifiedBy>dell</cp:lastModifiedBy>
  <cp:revision>2</cp:revision>
  <cp:lastPrinted>2023-11-25T01:04:00Z</cp:lastPrinted>
  <dcterms:created xsi:type="dcterms:W3CDTF">2023-11-14T07:57:00Z</dcterms:created>
  <dcterms:modified xsi:type="dcterms:W3CDTF">2023-11-25T01:04:00Z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4BA3EE1682974C6594E9ABD249282AFA_11</vt:lpwstr>
  </property>
</Properties>
</file>